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4"/>
        <w:gridCol w:w="4581"/>
      </w:tblGrid>
      <w:tr w:rsidR="00663A37" w:rsidRPr="00663A37" w:rsidTr="00DF32FA">
        <w:tc>
          <w:tcPr>
            <w:tcW w:w="4804" w:type="dxa"/>
            <w:vAlign w:val="center"/>
            <w:hideMark/>
          </w:tcPr>
          <w:p w:rsidR="00663A37" w:rsidRPr="00663A37" w:rsidRDefault="00DF32FA" w:rsidP="00663A37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63A37" w:rsidRPr="00663A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663A37" w:rsidRPr="00663A37" w:rsidRDefault="00DF32FA" w:rsidP="00DF32FA">
            <w:pPr>
              <w:spacing w:before="100" w:beforeAutospacing="1" w:after="199" w:line="240" w:lineRule="auto"/>
              <w:ind w:right="5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Педагогическом </w:t>
            </w:r>
            <w:r w:rsidR="00663A37" w:rsidRPr="0066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r w:rsidR="00663A37" w:rsidRPr="0066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«Саянский детский сад»</w:t>
            </w:r>
          </w:p>
          <w:p w:rsidR="00663A37" w:rsidRPr="00663A37" w:rsidRDefault="00DF32FA" w:rsidP="00663A37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08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апреля 2018</w:t>
            </w:r>
            <w:r w:rsidR="00663A37" w:rsidRPr="0066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81" w:type="dxa"/>
            <w:vAlign w:val="center"/>
            <w:hideMark/>
          </w:tcPr>
          <w:p w:rsidR="00663A37" w:rsidRPr="00663A37" w:rsidRDefault="00DF32FA" w:rsidP="00663A37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63A37" w:rsidRPr="00663A3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63A37" w:rsidRPr="00663A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63A37" w:rsidRPr="00663A37" w:rsidRDefault="00DF32FA" w:rsidP="00663A37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 «Саянский  детский сад»</w:t>
            </w:r>
            <w:r w:rsidR="00663A37" w:rsidRPr="0066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3A37" w:rsidRPr="00663A37" w:rsidRDefault="00DF32FA" w:rsidP="00663A37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Т.И.Полякова</w:t>
            </w:r>
            <w:proofErr w:type="spellEnd"/>
          </w:p>
          <w:p w:rsidR="00663A37" w:rsidRPr="00663A37" w:rsidRDefault="00DF32FA" w:rsidP="00663A37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="00663A37" w:rsidRPr="0066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Положение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32"/>
        </w:rPr>
        <w:t>о внутренней системе оценки качества образования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в </w:t>
      </w:r>
      <w:r w:rsidR="00DF32FA">
        <w:rPr>
          <w:rFonts w:ascii="Times New Roman" w:eastAsia="Times New Roman" w:hAnsi="Times New Roman" w:cs="Times New Roman"/>
          <w:b/>
          <w:bCs/>
          <w:color w:val="000000"/>
          <w:sz w:val="32"/>
        </w:rPr>
        <w:t>муниципальном бюджетном дошкольном образовательном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учре</w:t>
      </w:r>
      <w:r w:rsidR="00DF32FA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ждении « Саянский детский сад» 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положения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для муниципального бюджетного дошкольно</w:t>
      </w:r>
      <w:r w:rsidR="00DF32FA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образовательного учреждения «Саянский  детский сад»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. Внутренняя система оценки качества образования в ДОУ - деятельность по информационному обеспечению управления ДОУ,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1.1.2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 системе внутреннего мониторинга качества образования (далее – Положение) определяет цели, задачи, принципы внутренней системы оценки качества образования в дошкольном учреждении (далее – система оценки качества образования или ВСОКО),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1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1.1.3 Внутренняя система оценки качества образовательной деятельности (далее ВСОКО) – основной источник информации для получения оценки и анализа качества осуществления образовательной деятельности в соответствии с законодательством РФ в области образования и создания условий для реализации Основной образовательной программы ДОУ, на основе которого принимаются управленческие решения или проводится корректировка принятых ранее решений.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1.1.4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од ВСОКО понимается проведение контроля, проверок, наблюдений, обследований, изучение последствий, принятых управленческих решений в ДОУ руководителем, его заместителями, другими работниками ДОУ в рамках полномочий, определенных должностными инструкциями, или приказом заведующего.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1.1.5 Предмет ВСОКО: обеспечение гарантий уровня и качества образования на основе единого ФГОС относительно уровня дошкольного образования в соответствии с законодательством РФ.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1.1.6. Объект контроля: деятельность по реализации   ООП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законодательством РФ в области образования и прогнозирование ее развития, качество выполнения муниципального задания, анализ выполнения годового плана.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1.1.7. Положение распространяется на всех сотрудников ДОУ, осуществляющих профессиональную деятельность в соответствии с трудовыми договорами, в том числе на сотрудников, работающих по совместительству.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1.1.8 Изменения и дополнения в настоящее Положение вносится заведующим ДОУ.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1.1.9. Срок действия данного положения не ограничен. Положение действует до принятия нового.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Нормативной правовой базой оценки качества дошкольного образования для ДОУ являются: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Российской Федерации от 29.12.2012 г. № 273-ФЗ «Об образовании в Российской Федерации»;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№1155;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30.08.2013 г. № 1014 г.;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lastRenderedPageBreak/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</w:t>
      </w:r>
      <w:proofErr w:type="spell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организацией, утвержденный приказом Министерства образования и науки Российской Федерации от 14.06.2013 №462;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деятельности образовательной организации, подлежащей </w:t>
      </w:r>
      <w:proofErr w:type="spell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приказом Министерства образования и науки Российской Федерации от 10.10.2013 №1324.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МБДОУ </w:t>
      </w:r>
      <w:r w:rsidR="00DF32FA">
        <w:rPr>
          <w:rFonts w:ascii="Times New Roman" w:eastAsia="Times New Roman" w:hAnsi="Times New Roman" w:cs="Times New Roman"/>
          <w:color w:val="000000"/>
          <w:sz w:val="28"/>
          <w:szCs w:val="28"/>
        </w:rPr>
        <w:t>«Саянский детский сад».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1.3. Внутренняя система оценки качества образования ориентирована на решение следующих задач: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 соответствия условий осуществления образовательного процесса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государственным требованиям;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степени соответствия реализуемых образовательной организацией образовательных программ с учетом запросов основных потребителей образовательных услуг нормативным требованиям;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доступности качественного образования;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уровня индивидуальных образовательных достижений воспитанников;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факторов, влияющих на качество образования.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 источников данных для внутренней оценки качества образования используются: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педагогической диагностики индивидуального развития детей-дошкольников;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внутреннего аудита документации образовательного учреждения;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 педагогов и воспитателей и иных работников дошкольного учреждения;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lastRenderedPageBreak/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мероприятий, организуемых педагогами дошкольного учреждения.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41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</w:rPr>
        <w:t>1.5.</w:t>
      </w: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Функционирование ВСОКО обеспечивается администрацией и педагогическим коллективом ДОУ.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49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</w:rPr>
        <w:t>1.6.</w:t>
      </w: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элементами ВСОКО являются:</w:t>
      </w:r>
    </w:p>
    <w:p w:rsidR="00663A37" w:rsidRPr="00663A37" w:rsidRDefault="00663A37" w:rsidP="00663A37">
      <w:pPr>
        <w:shd w:val="clear" w:color="auto" w:fill="FFFFFF"/>
        <w:spacing w:before="100" w:beforeAutospacing="1" w:after="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нормативное правовое обеспечение, включая регламентацию локальными актами учреждения проведения внутренних оценочных процедур;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целей и задач развития образовательного учреждения;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функционирования инструментария сбора данных о параметрах оценки;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сбора информации, формирование отчета о самооценке;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действия механизма принятия решений, направленных на улучшение и развитие.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1983" w:hanging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</w:rPr>
        <w:t>1.7.</w:t>
      </w: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 оценка качества дошкольного образования проводится по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четырем группам критериев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3A37" w:rsidRPr="00663A37" w:rsidRDefault="00663A37" w:rsidP="00663A37">
      <w:pPr>
        <w:shd w:val="clear" w:color="auto" w:fill="FFFFFF"/>
        <w:spacing w:before="99" w:line="240" w:lineRule="auto"/>
        <w:ind w:left="19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6962"/>
      </w:tblGrid>
      <w:tr w:rsidR="00663A37" w:rsidRPr="00663A37" w:rsidTr="00663A37">
        <w:trPr>
          <w:trHeight w:val="432"/>
        </w:trPr>
        <w:tc>
          <w:tcPr>
            <w:tcW w:w="24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663A37" w:rsidRPr="00663A37" w:rsidRDefault="00663A37" w:rsidP="00663A3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Критерии</w:t>
            </w:r>
          </w:p>
        </w:tc>
        <w:tc>
          <w:tcPr>
            <w:tcW w:w="70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663A37" w:rsidRPr="00663A37" w:rsidRDefault="00663A37" w:rsidP="00663A3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Показатели</w:t>
            </w:r>
          </w:p>
        </w:tc>
      </w:tr>
      <w:tr w:rsidR="00663A37" w:rsidRPr="00663A37" w:rsidTr="00663A37">
        <w:trPr>
          <w:trHeight w:val="1305"/>
        </w:trPr>
        <w:tc>
          <w:tcPr>
            <w:tcW w:w="24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663A37" w:rsidRPr="00663A37" w:rsidRDefault="00663A37" w:rsidP="00663A3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Образовательные результаты (внутренняя оценка)</w:t>
            </w:r>
          </w:p>
        </w:tc>
        <w:tc>
          <w:tcPr>
            <w:tcW w:w="70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663A37" w:rsidRPr="00663A37" w:rsidRDefault="00663A37" w:rsidP="00663A3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основной общеобразовательной программы (промежуточные и итоговые результаты по овладению навыками и умениями по образовательным областям и уровню развития интегративных качеств)</w:t>
            </w:r>
          </w:p>
        </w:tc>
      </w:tr>
      <w:tr w:rsidR="00663A37" w:rsidRPr="00663A37" w:rsidTr="00663A37">
        <w:trPr>
          <w:trHeight w:val="513"/>
        </w:trPr>
        <w:tc>
          <w:tcPr>
            <w:tcW w:w="24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663A37" w:rsidRPr="00663A37" w:rsidRDefault="00663A37" w:rsidP="00663A3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Здоровье воспитанников</w:t>
            </w:r>
          </w:p>
        </w:tc>
        <w:tc>
          <w:tcPr>
            <w:tcW w:w="70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Антропометрия;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Индекс здоровья;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Динамика показателя групп здоровья;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заболеваемости детей;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Адаптация к новым условиям вновь прибывших детей.</w:t>
            </w:r>
          </w:p>
        </w:tc>
      </w:tr>
      <w:tr w:rsidR="00663A37" w:rsidRPr="00663A37" w:rsidTr="00663A37">
        <w:trPr>
          <w:trHeight w:val="1305"/>
        </w:trPr>
        <w:tc>
          <w:tcPr>
            <w:tcW w:w="24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Готовность родителей к участию в управлении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lastRenderedPageBreak/>
              <w:t>дошкольным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учреждении</w:t>
            </w:r>
          </w:p>
        </w:tc>
        <w:tc>
          <w:tcPr>
            <w:tcW w:w="70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Доля родителей, участвующих в жизни детского сада;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Удовлетворенность родителей качеством работы детского </w:t>
            </w: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сада за учебный год.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A37" w:rsidRPr="00663A37" w:rsidTr="00663A37">
        <w:trPr>
          <w:trHeight w:val="1305"/>
        </w:trPr>
        <w:tc>
          <w:tcPr>
            <w:tcW w:w="24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663A37" w:rsidRPr="00663A37" w:rsidRDefault="00663A37" w:rsidP="00663A3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lastRenderedPageBreak/>
              <w:t>Инновационный потенциал педагогов</w:t>
            </w:r>
          </w:p>
        </w:tc>
        <w:tc>
          <w:tcPr>
            <w:tcW w:w="70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педагогов использующих современные педагогические технологии;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педагогический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работников, имеющих первую квалификационную категорию;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педагогический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работников, имеющих высшую квалификационную категорию;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педагогических работников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рошедших курсы повышения квалификации;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педагогических работников выступавших на мероприятиях разного уровня;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педагогических работников, принимавших участие в профессиональных конкурсах.</w:t>
            </w:r>
          </w:p>
        </w:tc>
      </w:tr>
      <w:tr w:rsidR="00663A37" w:rsidRPr="00663A37" w:rsidTr="00663A37">
        <w:trPr>
          <w:trHeight w:val="1289"/>
        </w:trPr>
        <w:tc>
          <w:tcPr>
            <w:tcW w:w="24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663A37" w:rsidRPr="00663A37" w:rsidRDefault="00663A37" w:rsidP="00663A3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Соответствие требованиям к условиям образования</w:t>
            </w:r>
          </w:p>
        </w:tc>
        <w:tc>
          <w:tcPr>
            <w:tcW w:w="70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Укомплектованность педагогическими кадрами, имеющими необходимую квалификацию;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учреждения нормам и требованиям СанПиН;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Динамика развития МТБ;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A3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питания в соответствии с утвержденными нормами</w:t>
            </w:r>
          </w:p>
        </w:tc>
      </w:tr>
    </w:tbl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настоящем Положении используются следующие термины: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Качество образования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планируемых результатов освоения основной образовательной программы (далее – ООП) дошкольного образовательного учреждения (далее – ДОУ).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Качество условий –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i/>
          <w:iCs/>
          <w:color w:val="000000"/>
          <w:sz w:val="28"/>
        </w:rPr>
        <w:t>Государственный образовательный стандарт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образования представляет собой совокупность обязательных требований к дошкольному 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</w:t>
      </w:r>
      <w:bookmarkStart w:id="0" w:name="footnote_back_1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docviewer.yandex.ru/view/221893284/?*=G8wDq7ZI964jJ4p%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&amp;page=2&amp;lang=ru" \l "footnote_1" </w:instrTex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663A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1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bookmarkEnd w:id="0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i/>
          <w:iCs/>
          <w:color w:val="000000"/>
          <w:sz w:val="28"/>
        </w:rPr>
        <w:t>Критерий –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признак, на основании которого производится оценка, классификация оцениваемого объекта.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i/>
          <w:iCs/>
          <w:color w:val="000000"/>
          <w:sz w:val="28"/>
        </w:rPr>
        <w:t>Мониторинг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i/>
          <w:iCs/>
          <w:color w:val="000000"/>
          <w:sz w:val="28"/>
        </w:rPr>
        <w:t>Измерение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1.6. В качестве источников данных для оценки качества образования используются: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статистика;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мониторинговые исследования;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социологические опросы;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 педагогов и воспитателей дошкольного учреждения;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НОД, мероприятий, организуемых педагогами дошкольного учреждения.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цели, задачи, функции и принципы системы оценки качества образования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системы оценки качества образования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качеством образования в ДОУ, обеспечения участников образовательных отношений и общества в целом объективной и достоверной информацией о качестве образования, предоставляемого ДОУ, о тенденциях развития дошкольной образовательной организации в ДОУ, установление соответствия качества дошкольного образования в МБДОУ «</w:t>
      </w:r>
      <w:r w:rsidR="00DF32FA">
        <w:rPr>
          <w:rFonts w:ascii="Times New Roman" w:eastAsia="Times New Roman" w:hAnsi="Times New Roman" w:cs="Times New Roman"/>
          <w:color w:val="000000"/>
          <w:sz w:val="28"/>
          <w:szCs w:val="28"/>
        </w:rPr>
        <w:t>Саянский детский сад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» федеральным государственным образовательным стандартам дошкольного образования.</w:t>
      </w:r>
      <w:proofErr w:type="gramEnd"/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системы оценки качества образования являются: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информации по различным аспектам образовательного процесса, обработка и анализ информации по различным аспектам образовательного процесса.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состояния развития и эффективности деятельности дошкольного учреждения принятие решений, прогнозирование развития.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общественного участия в управлении образованием в дошкольном учреждении.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объективную информацию о функционировании и развитии дошкольного образования в Учреждении, тенденциях его изменения и причинах, оказывающих влияние на динамику качества образования;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всем участникам образовательного процесса и общественности достоверной информации о качестве образования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6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обоснованные и своевременные управленческие решения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2.3. Основными принципами системы оценки качества образования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ДОУ являются: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объективности, достоверности, полноты и системности информации о качестве образования;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lastRenderedPageBreak/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доступности информации о состоянии и качестве образования для различных групп потребителей;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рефлективности, реализуемый через включение педагогов в </w:t>
      </w:r>
      <w:proofErr w:type="spell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критериальный</w:t>
      </w:r>
      <w:proofErr w:type="spell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инструментальности</w:t>
      </w:r>
      <w:proofErr w:type="spell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технологичности используемых 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Организационная и функциональная структура системы оценки качества образования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3.1. Организационная структура ДОУ, занимающаяся оценкой качества образования и интерпретацией полученных результатов, включает в себя: администрацию дошкольного учреждения, педагогический совет, временные структуры (творческие группы педагогов, комиссии и др.). 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 дошкольного учреждения:</w:t>
      </w:r>
    </w:p>
    <w:p w:rsidR="00663A37" w:rsidRPr="00663A37" w:rsidRDefault="00663A37" w:rsidP="00663A37">
      <w:pPr>
        <w:shd w:val="clear" w:color="auto" w:fill="FFFFFF"/>
        <w:spacing w:before="100" w:beforeAutospacing="1" w:after="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блок локальных актов, регулирующих функционирование ВСОКО дошкольного учреждения и 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приложений к ним, ут</w:t>
      </w:r>
      <w:r w:rsidR="00C6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верждает их приказом </w:t>
      </w:r>
      <w:proofErr w:type="gramStart"/>
      <w:r w:rsidR="00C64CC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учреждения и контролирует их исполнение;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изучение информационных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образовательного учреждения, публичный доклад заведующего);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 3.3. Служба (группа) мониторинга: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256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256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в разработке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критериев оценки результативности профессиональной деятельности педагогов дошкольного учреждения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256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lastRenderedPageBreak/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256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256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3.4. Совет педагогических работников дошкольного учреждения:</w:t>
      </w:r>
    </w:p>
    <w:p w:rsidR="00663A37" w:rsidRPr="00663A37" w:rsidRDefault="00663A37" w:rsidP="00663A37">
      <w:pPr>
        <w:shd w:val="clear" w:color="auto" w:fill="FFFFFF"/>
        <w:spacing w:before="100" w:beforeAutospacing="1" w:after="99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</w:t>
      </w:r>
      <w:proofErr w:type="spell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-образовательного процесса в дошкольном учреждении;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жизни воспитанников и другие вопросы образовательной деятельности дошкольного учреждения.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</w:rPr>
        <w:t>4.</w:t>
      </w: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Реализация внутреннего мониторинга качества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образования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4.2. Мероприятия по реализации целей и задач ВСОКО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4.3. Реализация ВСОКО осуществляется посредством существующих процедур оценки качества образования.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Предметом системы оценки качества образования являются: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качество условий реализации ООП образовательного учреждения;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качество организации образовательного процесса;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качество результата освоения ООП образовательного учреждения.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4.4.1. Содержание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оценки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качества условий реализации</w:t>
      </w:r>
      <w:proofErr w:type="gramEnd"/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ООП ДО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 включает в себя оценку: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психолого-педагогических,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кадровых,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материально-технических,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финансовых условий реализации Программы,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развивающей предметно-пространственной среды.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i/>
          <w:iCs/>
          <w:color w:val="000000"/>
          <w:sz w:val="28"/>
        </w:rPr>
        <w:t>Критерии оценки психолого-педагогических условий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 xml:space="preserve">уважение взрослых к человеческому достоинству детей, формирование и поддержка их положительной 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lastRenderedPageBreak/>
        <w:t>самооценки, уверенности в собственных возможностях и способностях;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</w:rPr>
        <w:t>недопустимость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</w:rPr>
        <w:t xml:space="preserve"> как искусственного ускорения, так и искусственного замедления развития детей);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поддержка инициативы и самостоятельности детей в специфических для них видах деятельности;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защита детей от всех форм физического и психического насилия;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оценка коррекционной работы.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right="1139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</w:rPr>
        <w:t>При реализации Программы проводится оценка индивидуального</w:t>
      </w:r>
      <w:r w:rsidR="00C6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 xml:space="preserve">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 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lastRenderedPageBreak/>
        <w:t>индивидуальную динамику и перспективы развития каждого ребенка в ходе: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13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13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игровой деятельности;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13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познавательной деятельности (как идет развитие детских способностей, познавательной активности);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13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13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художественной деятельности;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13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физического развития.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right="1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40" w:right="1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</w:rPr>
        <w:t>1) индивидуализации обр</w:t>
      </w:r>
      <w:r w:rsidR="00C64CC7">
        <w:rPr>
          <w:rFonts w:ascii="Times New Roman" w:eastAsia="Times New Roman" w:hAnsi="Times New Roman" w:cs="Times New Roman"/>
          <w:color w:val="000000"/>
          <w:sz w:val="28"/>
        </w:rPr>
        <w:t xml:space="preserve">азования (в том числе поддержки 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ребёнка,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построения его образовательной траектории или профессиональной коррекции особенностей его развития);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</w:rPr>
        <w:t>2) оптимизации работы с группой детей.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right="10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В оценку психолого-педагогических условий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также входят: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08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наполняемость группы с учетом их возраста, состояния здоровья, специфики Программы;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09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условия, необходимые для создания социальной ситуации развития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детей, соответствующей специфике дошкольного возраста (обеспечение эмоционального благополучия через непосредственное общение с каждым ребенком;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09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lastRenderedPageBreak/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поддержку индивидуальности и инициативы детей через создание условий для свободного выбора детьми деятельности, участников совместной деятельности;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09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создание условий для принятия детьми решений, выражения своих чувств и мыслей;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09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proofErr w:type="spellStart"/>
      <w:r w:rsidRPr="00663A37">
        <w:rPr>
          <w:rFonts w:ascii="Times New Roman" w:eastAsia="Times New Roman" w:hAnsi="Times New Roman" w:cs="Times New Roman"/>
          <w:color w:val="000000"/>
          <w:sz w:val="28"/>
        </w:rPr>
        <w:t>недирективную</w:t>
      </w:r>
      <w:proofErr w:type="spellEnd"/>
      <w:r w:rsidRPr="00663A37">
        <w:rPr>
          <w:rFonts w:ascii="Times New Roman" w:eastAsia="Times New Roman" w:hAnsi="Times New Roman" w:cs="Times New Roman"/>
          <w:color w:val="000000"/>
          <w:sz w:val="28"/>
        </w:rPr>
        <w:t xml:space="preserve"> помощь детям, поддержку детской инициативы и самостоятельности в разных видах деятельности;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09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установление правил взаимодействия в разных ситуациях;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09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09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развитие умения детей работать в группе сверстников;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09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09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образовательных инициатив семьи).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right="10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Критерии оценки кадровых условий: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08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 xml:space="preserve">профессиональное развитие педагогических и руководящих работников, в том числе их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</w:rPr>
        <w:t>дополнительного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</w:rPr>
        <w:t xml:space="preserve"> профессиональное образование;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08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lastRenderedPageBreak/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консультативная поддержка педагогических работников и родителей (законных представителей) по вопросам образования и охраны здоровья детей, в том числе инклюзивного образования;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right="108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организационно-методическое сопровождение процесса реализации Программы, в том числе во взаимодействии со сверстниками и взрослыми.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Критерии оценки материально-технических условий: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оснащенность групповых помещений, кабинетов современным оборудованием, средствами обучения и мебелью;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условий воспитания и обучения в соответствии с нормативами и требованиями СанПиН;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 – технологическое обеспечение (наличие технологического оборудования, сайта, программного обеспечения).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Критерии оценки финансовых условий: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финансовое обеспечение реализации ООП бюджетного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Критерии оценки развивающей предметно-пространственной среды: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компонентов предметно-пространственной среды реализуемой образовательной программе ДОУ и возрастным возможностям обучающихся;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</w:t>
      </w:r>
      <w:proofErr w:type="spell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трансформируемость</w:t>
      </w:r>
      <w:proofErr w:type="spell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полифункциональность</w:t>
      </w:r>
      <w:proofErr w:type="spell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, вариативность, доступность, безопасность);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условий для общения и совместной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4.4.2. Содержание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оценки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качества организации образовательного процесса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оценку: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объема образовательной нагрузки в соответствии с санитарно-эпидемиологическими правилами и нормативами (СанПиН);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рациональности выбора рабочих программ и технологий;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обеспеченность методическими пособиями и литературой;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открытости дошкольного учреждения для родителей и общественных организаций, анкетирование родителей;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профессиональных конкурсах разного уровня.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4.4.3.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оценки качества результата освоения</w:t>
      </w:r>
      <w:proofErr w:type="gramEnd"/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ООП ДО</w:t>
      </w:r>
      <w:r w:rsidRPr="00663A3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реализации Программы в ДОУ (Приложение №1);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педагогов (Приложение №2);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педагогов и родителей (Приложение №3);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участия ДОУ в конкурсах (Приложение №4).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качества дошкольного образования: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системы стандартизированной диагностики, отражающей соответствие уровня развития воспитанников 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целевым ориентирам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системы комплексной психолого-педагогического диагностики, отражающей динамику индивидуального развития детей (при наличии психолога в ДОУ);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портфеля/портфолио достижений воспитанников;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показателя здоровья детей.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right="114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</w:rPr>
        <w:t>которую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</w:rPr>
        <w:t xml:space="preserve"> проводя</w:t>
      </w:r>
      <w:r w:rsidR="00C64CC7">
        <w:rPr>
          <w:rFonts w:ascii="Times New Roman" w:eastAsia="Times New Roman" w:hAnsi="Times New Roman" w:cs="Times New Roman"/>
          <w:color w:val="000000"/>
          <w:sz w:val="28"/>
        </w:rPr>
        <w:t xml:space="preserve">т квалифицированные специалисты. 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right="114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663A37" w:rsidRPr="00663A37" w:rsidRDefault="00663A37" w:rsidP="00C64CC7">
      <w:pPr>
        <w:shd w:val="clear" w:color="auto" w:fill="FFFFFF"/>
        <w:spacing w:before="100" w:beforeAutospacing="1" w:after="100" w:afterAutospacing="1" w:line="240" w:lineRule="auto"/>
        <w:ind w:left="184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</w:rPr>
        <w:t>4.5.</w:t>
      </w: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представлены набором рас</w:t>
      </w:r>
      <w:r w:rsidR="00C64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четных показателей, которые при 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могут корректироваться, источником расчета являются данные статистики.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4.6. Периодичность проведения оценки качества образования, субъекты оценочной деятельности, формы результатов оценивания, а также номенклатура 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Общественное участие в оценке и контроле качества образования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основным потребителям результатов системы оценки качества образования;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средствам массовой информации через публичный доклад заведующего ДОУ; 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размещение   аналитических  материалов, результатов   оценки  качества образования  на официальном сайте ДОУ.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</w:rPr>
        <w:t>6.</w:t>
      </w: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Ответственность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Проверяющий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6.2. Заведующий ДОУ несет ответственность за предоставление информации самоанализа, оценки качества образования Учредителю и размещение на сайте ДОУ.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</w:rPr>
        <w:t>7.</w:t>
      </w: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Делопроизводство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7.1. Справка по результатам контроля должна содержать в себе следующие разделы: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вид контроля;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контроля;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проверки;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проверки;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проверки;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проверки (перечень проверенных мероприятий, документации и пр.);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положительный опыт;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рекомендации;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членов комиссии;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lastRenderedPageBreak/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подписи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проверяемых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7.2. По результатам контроля заведующий ДОУ издает приказ, в котором указываются: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вид контроля;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контроля;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проверки;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проверки;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проверки;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проверки;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по результатам проверки;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назначаются ответственные лица по исполнению решения;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сроки устранения недостатков;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сроки проведения повторного контроля;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Cambria Math" w:eastAsia="Times New Roman" w:hAnsi="Cambria Math" w:cs="Cambria Math"/>
          <w:color w:val="000000"/>
          <w:sz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поощрение и наказание работников по результатам </w:t>
      </w:r>
      <w:proofErr w:type="spellStart"/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proofErr w:type="spellEnd"/>
      <w:r w:rsidRPr="00663A37">
        <w:rPr>
          <w:rFonts w:ascii="Cambria Math" w:eastAsia="Times New Roman" w:hAnsi="Cambria Math" w:cs="Cambria Math"/>
          <w:color w:val="000000"/>
          <w:sz w:val="28"/>
          <w:szCs w:val="28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совещание, педагогич</w:t>
      </w:r>
      <w:r w:rsidR="00C64CC7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  совет, о</w:t>
      </w: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бщее собрание.</w:t>
      </w:r>
      <w:proofErr w:type="gramEnd"/>
    </w:p>
    <w:p w:rsidR="00663A37" w:rsidRPr="00663A37" w:rsidRDefault="00663A37" w:rsidP="00663A37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64CC7" w:rsidRDefault="00C64CC7" w:rsidP="00663A37">
      <w:pPr>
        <w:shd w:val="clear" w:color="auto" w:fill="FFFFFF"/>
        <w:spacing w:before="100" w:beforeAutospacing="1" w:after="100" w:afterAutospacing="1" w:line="240" w:lineRule="auto"/>
        <w:ind w:left="1305" w:right="109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CC7" w:rsidRDefault="00C64CC7" w:rsidP="00663A37">
      <w:pPr>
        <w:shd w:val="clear" w:color="auto" w:fill="FFFFFF"/>
        <w:spacing w:before="100" w:beforeAutospacing="1" w:after="100" w:afterAutospacing="1" w:line="240" w:lineRule="auto"/>
        <w:ind w:left="1305" w:right="109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CC7" w:rsidRDefault="00C64CC7" w:rsidP="00663A37">
      <w:pPr>
        <w:shd w:val="clear" w:color="auto" w:fill="FFFFFF"/>
        <w:spacing w:before="100" w:beforeAutospacing="1" w:after="100" w:afterAutospacing="1" w:line="240" w:lineRule="auto"/>
        <w:ind w:left="1305" w:right="109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CC7" w:rsidRDefault="00C64CC7" w:rsidP="00663A37">
      <w:pPr>
        <w:shd w:val="clear" w:color="auto" w:fill="FFFFFF"/>
        <w:spacing w:before="100" w:beforeAutospacing="1" w:after="100" w:afterAutospacing="1" w:line="240" w:lineRule="auto"/>
        <w:ind w:left="1305" w:right="109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CC7" w:rsidRDefault="00C64CC7" w:rsidP="00663A37">
      <w:pPr>
        <w:shd w:val="clear" w:color="auto" w:fill="FFFFFF"/>
        <w:spacing w:before="100" w:beforeAutospacing="1" w:after="100" w:afterAutospacing="1" w:line="240" w:lineRule="auto"/>
        <w:ind w:left="1305" w:right="109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CC7" w:rsidRDefault="00C64CC7" w:rsidP="00663A37">
      <w:pPr>
        <w:shd w:val="clear" w:color="auto" w:fill="FFFFFF"/>
        <w:spacing w:before="100" w:beforeAutospacing="1" w:after="100" w:afterAutospacing="1" w:line="240" w:lineRule="auto"/>
        <w:ind w:left="1305" w:right="109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305" w:right="109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305" w:right="1093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Листы оценивания для оценки качества дошкольного образования</w:t>
      </w:r>
    </w:p>
    <w:p w:rsidR="00663A37" w:rsidRPr="00663A37" w:rsidRDefault="00663A37" w:rsidP="00663A37">
      <w:pPr>
        <w:shd w:val="clear" w:color="auto" w:fill="FFFFFF"/>
        <w:spacing w:before="59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t>«В» ВЗАИМОДЕЙСТВИЕ ВЗРОСЫХ С ДЕТЬМИ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102"/>
        <w:gridCol w:w="1759"/>
        <w:gridCol w:w="1209"/>
        <w:gridCol w:w="1209"/>
        <w:gridCol w:w="1209"/>
        <w:gridCol w:w="1209"/>
        <w:gridCol w:w="629"/>
      </w:tblGrid>
      <w:tr w:rsidR="00663A37" w:rsidRPr="00663A37" w:rsidTr="00663A37">
        <w:trPr>
          <w:trHeight w:val="1133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112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 показателя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индикатора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Показатели и индикаторы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Среднее</w:t>
            </w:r>
          </w:p>
        </w:tc>
      </w:tr>
      <w:tr w:rsidR="00663A37" w:rsidRPr="00663A37" w:rsidTr="00663A37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Общаются с детьми дружелюбно, уважительно, вежливо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Сотрудники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Голос взрослого не доминирует над голосами детей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Обращаются к детям по имени, ласково (гладят по голове, обнимают, сажают на колени и т.п.)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 индивидуальном общении с ребенком выбирают позицию «глаза на одном уровне»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Побуждают детей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высказывать свои чувства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Сотрудники чутко реагируют на инициативу детей в общении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Выслушивают детей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вниманием и уважением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Вежливо и доброжелательно отвечают на вопросы и обращения детей, обсуждают их проблемы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Откликаются на любые просьбы детей о сотрудничестве и совместной деятельности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(вместе поиграть, почитать, порисовать и пр.); в случае невозможности удовлетворить просьбу ребенка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объясняютпричину</w:t>
            </w:r>
            <w:proofErr w:type="spellEnd"/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Взаимодействуя с детьми, сотрудники учитывают их возрастные и индивидуальные особенности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организации игр и занятий принимают во внимание интересы детей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Помогая ребенку освоить трудное или новое действие, проявляют заинтересованность и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доброжелательность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Сотрудники уделяют специальное внимание детям с особыми образовательными потребностями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обращения с ребенком, оказывают поддержку ребенку и его</w:t>
            </w:r>
            <w:r w:rsidRPr="00663A3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663A37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семье,</w:t>
            </w:r>
            <w:r w:rsidRPr="00663A37">
              <w:rPr>
                <w:rFonts w:ascii="Times New Roman" w:eastAsia="Times New Roman" w:hAnsi="Times New Roman" w:cs="Times New Roman"/>
                <w:color w:val="FF0000"/>
                <w:sz w:val="18"/>
              </w:rPr>
              <w:t> 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рекомендациями специалистов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Чаще пользуются поощрением, поддержкой детей, чем порицанием и запрещением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Педагоги планируют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t>«Е» РАЗВИТИЕ ЭЛЕМЕНТАРНЫХ ЕСТЕСТВЕННОНАУЧНЫХ ПРЕДСТАВЛЕНИЙ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940"/>
        <w:gridCol w:w="1832"/>
        <w:gridCol w:w="1265"/>
        <w:gridCol w:w="1265"/>
        <w:gridCol w:w="1265"/>
        <w:gridCol w:w="1265"/>
        <w:gridCol w:w="658"/>
      </w:tblGrid>
      <w:tr w:rsidR="00663A37" w:rsidRPr="00663A37" w:rsidTr="00663A3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 показателя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индикатора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Показатели и индикаторы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Среднее</w:t>
            </w:r>
          </w:p>
        </w:tc>
      </w:tr>
      <w:tr w:rsidR="00663A37" w:rsidRPr="00663A37" w:rsidTr="00663A3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развития у детей представлений о физических свойствах окружающего мира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детей с различными свойствами веществ: твердость,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мягкость, сыпучесть, вязкость, плавучесть, растворимость и др.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(организуют игры с песком, снегом, водой, глиной, тестом,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наблюдают за таянием снега, льда, замерзанием и кипением воды;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используют приемы детского экспериментирования и т.д.).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Знакомят с основными характеристиками движения: скорость, направление и др. (наблюдают за движением заводных игрушек – юлы, машинок, вагончиков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электрической железной дороги и т.п., сравнивают скорость движения самолета и автомобиля и т.д.).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с некоторыми физическими явлениями: магнитное и земное притяжение, отражение и преломление света, электричество и др. (организуют детское экспериментирование с магнитами, лупой, биноклем, микроскопом и др., взвешивание тяжелых и легких предметов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развития у детей географических представлений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Рассказывают детям о Земном шаре, знакомят с многообразием природных ландшафтов (показывают глобус, карты, Северный и Южный полюсы, материки, океаны, моря, горы; изготавливают вместе с детьми макеты разных ландшафтов пр.)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с природными явлениями и климатическими зонами (наблюдают за сменой времен года, дождем, снегопадом, грозой, радугой и пр.; читают книги, рассматривают альбомы, слайды с изображением тайги, степей, гор, вулканов, землетрясений, наводнений и т.д.).</w:t>
            </w:r>
            <w:proofErr w:type="gram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Рассказывают о природных богатствах земных недр (угле и нефти, драгоценных камнях и металлах, природных источниках воды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Рассказывают о странах и населяющих их народах (о разных расах, национальностях, видах поселения: город, село, поселок, деревня, хутор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(Значение по показателю)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(Значение по показателю)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63A37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</w:p>
    <w:p w:rsidR="00663A37" w:rsidRPr="00663A37" w:rsidRDefault="00663A37" w:rsidP="00663A37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t>«К» РАЗВИТИЕ РЕБЕНКА В ДЕЯТЕЛЬНОСТИ КОНСТРУИРОВАНИЯ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921"/>
        <w:gridCol w:w="1990"/>
        <w:gridCol w:w="1238"/>
        <w:gridCol w:w="1238"/>
        <w:gridCol w:w="1238"/>
        <w:gridCol w:w="1238"/>
        <w:gridCol w:w="644"/>
      </w:tblGrid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 показателя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индикатор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а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Показатели и индикаторы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подтверждает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 xml:space="preserve">Показатель /индикатор скорее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 xml:space="preserve">Показатель /индикатор скорее не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Показатель /индикатор не подтверждает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Среднее</w:t>
            </w: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развития у детей интереса к конструированию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– арки, колонны, фронтоны и т.п.).</w:t>
            </w:r>
            <w:proofErr w:type="gram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детей 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крылья, мачта и др.).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Поддерживают интерес детей к самостоятельной конструктивной деятельности (создавать постройки из кубиков, песка, строительных, модульных конструкторов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учат детей планировать, подбирать и соотносить детали, создавать конструкции по собственному замыслу, заданным условиям,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картинкам, схемам, чертежам, моделям.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(Значение по показателю)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Педагогизнакомят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детей с разными видами конструкторов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Помогают детям освоить способы соединения и крепления деталей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различных конструкторов (строительных, механических, «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», мозаики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детей со свойствами деталей конструкторов (твердость, пластичность, гибкость и т.п.; учат различать объемные формы в строительных конструкторах: куб, призма, цилиндр, конус и др.).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со свойствами конструкций (вместе с детьми анализируют устойчивость, прочность построек, комбинируют детали различной формы, размера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поощряют творческую активность детей в конструктивной деятельности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Предоставляют детям возможность выбора различных материалов для конструирования (в том числе природного и бросового).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Поощряют детское экспериментирование при создании различных конструкций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Стимулируют детей к созданию конструкций для использования их в сюжетных играх.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Побуждают детей преобразовывать постройки в соответствии с различными игровыми задачами.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Педагоги поощряют сотрудничество детей при создании коллективных построек (помогают создать общий замысел, распределить действия, вместе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подобрать необходимые детали и материалы и пр.).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(Значение по показателю)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63A37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br/>
      </w:r>
    </w:p>
    <w:p w:rsidR="00663A37" w:rsidRPr="00663A37" w:rsidRDefault="00663A37" w:rsidP="00663A37">
      <w:pPr>
        <w:shd w:val="clear" w:color="auto" w:fill="FFFFFF"/>
        <w:spacing w:before="59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t>«</w:t>
      </w:r>
      <w:proofErr w:type="spellStart"/>
      <w:r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t>Ма</w:t>
      </w:r>
      <w:proofErr w:type="spellEnd"/>
      <w:r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t>» РАЗВИТИЕ МЫШЛЕНИЯ, ЭЛЕМЕНТАРНЫХ МАТЕМАТИЧЕСКИХ ПРЕДСТАВЛЕНИЙ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958"/>
        <w:gridCol w:w="1698"/>
        <w:gridCol w:w="1287"/>
        <w:gridCol w:w="1287"/>
        <w:gridCol w:w="1287"/>
        <w:gridCol w:w="1287"/>
        <w:gridCol w:w="669"/>
      </w:tblGrid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 показателя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индикатора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Показатели и индикаторы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Среднее</w:t>
            </w: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развития у детей интереса к математике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Организуют познавательные игры, проблемные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ситуации, исследовательскую деятельность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(предлагают детям игры с числами, цифрами и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знаками, математические загадки, лото,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домино, шашки, головоломки, и пр.); читают и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рассказывают детям занимательные истории,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демонстрируют видео- и аудио материалы,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направленные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развитие у детей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математических представлений.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Поощряют самостоятельность, творческую активность детей (детское экспериментирование, решение и составление простых математических задач, загадок, придумывание историй, героями которых становятся числа, цифры, знаки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сериации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(Значение по показателю)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Педагоги развивают у детей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представления о количестве и числе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Объясняют значение счета и чисел как способа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 количества, длины, высоты, объема,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веса и пр. в разных видах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человеческой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(в быту, для людей разных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профессий, детской игре и т.д.).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Развивают представление о составе числа (составляют число из единиц, двух или нескольких чисел; измеряют объем, вес жидких и сыпучих веществ, используя мерки; делят предметы на равные части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детей со счетом (прямым, обратным, «двойками», «тройками», порядковым и др.), цифрами.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с операциями сложения, вычитания, их условными обозначениями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знакомят детей с различными средствами и способами измерения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Развивают у детей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представление о мерке как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способе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измерения количества, длины, ширины,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высоты, объема, веса (используют в качестве мерки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различные предметы и емкости – веревочки,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палочки, полоски бумаги, чашечки, формочки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Организуют игры и занятия, в ходе которых дети знакомятся с основными измерительными средствами (весами, линейкой, мерным стаканом и др.) и единицами измерения длины, веса, объема, денежными единицами и пр.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развития у детей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элементарных геометрических представлений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(знакомят с основными геометрическими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фигурами и формами, учат их называть,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различать, изображать).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(Значение по показателю)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Педагоги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развивают у детей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пространственные представления: учат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определять взаимное расположение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предметов («верх-низ», «над-под», «рядом»,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«справа», «слева» и др.); ориентироваться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пространстве (по словесной инструкции,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плану, схемам и пр.).</w:t>
            </w:r>
          </w:p>
          <w:p w:rsidR="00663A37" w:rsidRPr="00663A37" w:rsidRDefault="00663A37" w:rsidP="00663A3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(Значение по показателю)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развития у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детей представлений о времени и способах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его измерения (знакомят с основными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временными интервалами: минута, час,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день, неделя, месяц, год;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временными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соотношениями: вчера, сегодня, завтра,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раньше, позже;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рассказывают об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определении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времени по часам и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кадендарю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).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(Значение по показателю)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используют развивающие компьютерные игры для ознакомления детей с элементарными правилами пользования компьютером.</w:t>
            </w:r>
          </w:p>
          <w:p w:rsidR="00663A37" w:rsidRPr="00663A37" w:rsidRDefault="00663A37" w:rsidP="00663A3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(Значение по показателю)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63A37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145" w:right="1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t>«Т» РАЗВИТИЕ РЕБЕНКА В ТЕАТРАЛИЗОВАННОЙ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902"/>
        <w:gridCol w:w="2145"/>
        <w:gridCol w:w="1212"/>
        <w:gridCol w:w="1212"/>
        <w:gridCol w:w="1212"/>
        <w:gridCol w:w="1212"/>
        <w:gridCol w:w="631"/>
      </w:tblGrid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 показателя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индикатора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Показатели и индикаторы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Среднее</w:t>
            </w: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приобщают детей к театральной культуре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8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Способствуют развитию у детей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8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интереса к театральному искусству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8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(организуют посещение театра,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8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просмотр и прослушивание телевизионных и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радио-спектаклей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аудио- и видеозаписей, показывают слайды, диафильмы и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Обращают внимание детей различать настроения, переживания, эмоциональные состояния персонажей, передаваемые различными средствами драматизации (интонация, мимика, движения, жесты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детей с театральными жанрами (драматическим, музыкальном, кукольным театрами - би-ба-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бо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, настольным, теневым, пальчиковым и др. - цирком, и т.п.).</w:t>
            </w:r>
            <w:proofErr w:type="gram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Предоставляют детям возможность познакомиться с устройством театра (сцена, занавес, зрительный зал, гримерная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развития способностей детей в театрализованной деятельности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Предоставляют детям возможность участвовать в различных спектаклях, постановках.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Развивают у детей способность свободно и раскрепощенно держаться при выступлении перед взрослыми и сверстниками.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Способствуют развитию у детей исполнительских способностей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передавать выразительными средствами характер, настроение персонажей).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развития творческой активности и самореализации детей в театрализованной деятельности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8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Предоставляют детям право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выбора сре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я импровизации и самовыражения (в том числе сюжетов, ролей, атрибутов, костюмов, видов театров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Побуждают детей к импровизации средствами мимики, пантомимы, выразительных движений и интонаций (при передаче характерных особенностей различных персонажей, своих эмоциональных состояний, переживаний).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Побуждают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8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Значение по показателю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выступления детей старших групп перед малышами и пр.).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Значение по показателю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8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      </w:r>
          </w:p>
          <w:p w:rsidR="00663A37" w:rsidRPr="00663A37" w:rsidRDefault="00663A37" w:rsidP="00663A3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Зачение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по показателю)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t>«</w:t>
      </w:r>
      <w:proofErr w:type="gramStart"/>
      <w:r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t>Р</w:t>
      </w:r>
      <w:proofErr w:type="gramEnd"/>
      <w:r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t>» РЕЧЕВОЕ РАЗВИТИЕ РЕБЕНКА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921"/>
        <w:gridCol w:w="2000"/>
        <w:gridCol w:w="1236"/>
        <w:gridCol w:w="1236"/>
        <w:gridCol w:w="1236"/>
        <w:gridCol w:w="1236"/>
        <w:gridCol w:w="643"/>
      </w:tblGrid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 показателя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индикатора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Показатели и индикаторы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Среднее</w:t>
            </w: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Сотрудники создают условия для развития у детей речевого общения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взрослыми и сверстниками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Поощряют любые обращения детей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взрослому (отвечают на все вопросы ребенка,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внимательно относятся к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его высказываниям,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суждениям, фантазиям, помогают выражать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словами свои чувства и переживания).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Проявляют инициативу в речевом общении с детьми (задают вопросы, побуждают к диалогу,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беседуюя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разные темы, делятся своими впечатлениями, чувствами, рассказывают о себе).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239" w:after="5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способствуют обогащению речи детей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Способствуют расширению словарного запаса (включают новые слова в беседы, игру, предметную деятельность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видео-записи; побуждают детей рассказывать стихи, сказки наизусть).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поощряют речевое творчество детей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Побуждают детей к словотворчеству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(предлагают сочинять сказки, стишки, загадки,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изменять и придумывать слова и т.п.;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поддерживают инициативу детей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словотворчестве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Организуют речевые игры (скороговорки,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чистоговорки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, звукоподражательные игры и др.)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Сотрудники создают условия для развития у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детей правильной речи (среднее значение по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Задают образцы речевой культуры (речь взрослых ясная, четкая, красочная, эмоциональная, соответствует правилам речевого этикета).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Побуждают детей использовать культурно принятые формы речи (помогают овладению грамматическим строем речи, следят за правильным произношением, темпом, громкостью речи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Побуждают к развернутому, связному изложению определенного содержания (описанию игрушки, картинки, пересказу сказки,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развития речевого мышления детей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Обсуждают вместе с детьми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последовательность событий, изображенных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картинке, причины и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следствия поступков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персонажей сказок, основной смысл пословиц и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т.п.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Организуют игры и занятия, направленные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речевое обобщение детьми предметов и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явлений, на экспериментирование со словами,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звуками, предлагают отгадывать и загадывать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загадки и пр.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Вместе с детьми обсуждают план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совместной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деятельности: что и когда будут делать,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последовательность действий, распределение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действий между участниками и т.п.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Поощряют самостоятельное планирование детьми своей деятельности (спрашивают, что ребенок 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событий в игре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подготовки детей к чтению и письму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Пробуждают у детей интерес к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письменной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речи (организуют игры, в ходе которых дети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изготавливают книжки-самоделки, «пишут»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письма, рецепты и пр.; предлагают детям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рассматривать книги, журналы, альбомы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Знакомят с буквами, со звуковым составом слова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Развивают мелкую моторику руки.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63A37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</w:p>
    <w:p w:rsidR="00663A37" w:rsidRPr="00663A37" w:rsidRDefault="00663A37" w:rsidP="00663A37">
      <w:pPr>
        <w:shd w:val="clear" w:color="auto" w:fill="FFFFFF"/>
        <w:spacing w:before="59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t>«С» СОЦИАЛЬНО-КОММУНИКАТИВНОЕ РАЗВИТИЕ РЕБЕНКА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929"/>
        <w:gridCol w:w="1934"/>
        <w:gridCol w:w="1247"/>
        <w:gridCol w:w="1247"/>
        <w:gridCol w:w="1247"/>
        <w:gridCol w:w="1247"/>
        <w:gridCol w:w="649"/>
      </w:tblGrid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 показателя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индикатора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Показатели и индикаторы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Среднее</w:t>
            </w: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Проявляют уважение к личности каждого ребенка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обращаются вежливо, по имени, интересуются мнением ребенка, считаются с его точкой зрения, не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допускают действий и высказываний, унижающих его достоинство и т.п.)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Способствуют формированию у ребенка представлений о своей индивидуальности: стремятся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обсуждают предпочтения детей (в еде, одежде, играх, занятиях и др.)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Способствуют развитию у детей представлений о своих возможностях и способностях (стремятся выделить и подчеркнуть его достоинства, отмечают успехи ребенка в разных видах деятельности, обращают на них внимание других детей и взрослых).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Способствуют развитию у детей уверенности в своих силах (поощряют стремление ребенка к освоению новых средств и способов реализации разных видов деятельности: побуждают пробовать, не бояться ошибок, вселяют уверенность в том, что ребенок обязательно сможет сделать то, что ему пока не удается, намеренно создают ситуацию, в которой ребенок может достичь успеха и т.п.).</w:t>
            </w:r>
            <w:proofErr w:type="gram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Помогают детям преодолевать негативные эмоциональные состояния (страх одиночества, боязнь темноты, и т.д.)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Успехи ребенка не сравниваются с достижениями других детей; достижения ребенка сравниваются лишь сего собственными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Сотрудники создают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условия для формирования у детей положительного отношения к другим людям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Воспитывают у детей сочувствие и сопереживание другим людям (побуждают пожалеть, утешить расстроенного человека, порадоваться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другого, поздравить и т.п.)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Поддерживают у детей стремление помогать другим людям (побуждают помогать детям, испытывающим затруднения - одеваться, раздеваться,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заправлятьпостель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, убирать на место игрушки и пр.)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льро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Способствуют формированию у детей уважительного отношения к личному достоинству и правам других людей (помогают понять, что необходимо считаться с точкой зрения, желаниями другого человека, не ущемлять его интересы и т.п.)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Способствуют развитию у детей толерантности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Поддерживают инициативу детей в разных видах детской деятельности (в процессе игр и занятий побуждают высказывать собственные мнения, пожелания и предложения, принимают и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обсуждаютвысказывания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предложения каждого ребенка, не навязывают готовых решений, жесткого алгоритма действий)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Поощряют самостоятельность детей в разных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выполнении режимных процедур, в игре, на занятиях избегают как принуждения, так и чрезмерной опеки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Развивают чувство ответственности за сделанный выбор, за общее дело, данное слово и т.п.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Взрослые создают условия для развития сотрудничества между детьми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Помогают детям осознать ценность сотрудничества (рассказывают о необходимости людей друг в друге, организуют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Обсуждают с детьми план совместной деятельности: что и когда будут делать, последовательность действий, распределение действий между участниками и т.п.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Помогают детям налаживать совместную деятельность, координировать свои действия,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учитывая желания друг друга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обсуждатьвозникающие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проблемы и пр.)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Поощряют взаимную помощь и взаимную поддержку детьми друг друга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организации совместных игр и занятий учитывают дружеские привязанности детей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приобщают детей к нравственным ценностям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др.)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Способствуют усвоению этических норм и правил поведения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Развивают ценности уважительного и заботливого отношения к слабым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, 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больным, пожилым людям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Сотрудники создают условия для участия детей в труде взрослых (поощряют и поддерживают стремление детей помогать в работе по дому близким взрослым, воспитателю, няне и т.п.)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 помогают детям осваивать доступные им самостоятельные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действия по самообслуживанию, уходу за животными и растениями, приготовлению простых блюд, домашней работе и пр.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с профессиями (организуют наблюдение за трудом взрослых в ДОУ, на прогулке, экскурсиях, рассказывают, читают книги, проводят экскурсии, приглашают родителей рассказать о своей профессии и пр.)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Взрослые создают предпосылки для развития у детей гражданского самосознания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Уважают права каждого ребенка (по возможности, предоставляют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Способствуют формированию у детей основ правового сознания (в доступной форме знакомят детей с «Международной декларацией о правах ребенка», «Всеобщей декларацией прав человека»).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Проводят систематическую работу по предотвращению нарушений прав ребенка, по профилактике случаев жестокого обращения с детьми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Рассказывают детям о различных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объединениях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людей (семья, детский сад, школа, место работы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родителей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Развивают у детей представления о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своей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принадлежности к определенному сообществу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людей (гражданин своей страны, житель своего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города, села, деревни, член семьи и детского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коллектива).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Знакомят с правилами поведения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приконтактах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другими людьми на улице и дома (учат, как вести себя с незнакомыми взрослыми, предупреждают о возможных последствиях опасных игр и шалостей с другими детьми).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с правилами безопасного поведения в помещении (не выглядывать из открытого окна, не выходить без взрослых на балкон, в подвал, на чердак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Предостерегают от опасных последствий контактов с некоторыми предметами (колющими, режущими, пожароопасными, предметами бытовой химии, лекарствами, электроприборами).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Развивают у детей навыки безопасного поведения на улицах и дорогах (знакомят с основными правилами дорожного движения; предостерегают от опасных ситуаций на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улице и во дворе - открытые люки, дорожные и строительные работы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Учат, как себя вести в экстремальных ситуациях (если ребенок потерялся, при пожаре, несчастном случае и др.), знакомят с телефонами соответствующих служб (01, 02, 03).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Развивают навыки безопасного поведения на природе (в лесу, на воде, во время грозы, в жаркую, холодную погоду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Объясняют детям, как правильно себя вести при контактах с животными (не дразнить, не гладить бездомное животное, соблюдать осторожность при контактах с сельскохозяйственными животными, избегать ядовитых, жалящих насекомых и пр.)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обсуждении опасных ситуаций педагоги не допускают возникновения у детей страхов (объясняют, что правильное поведение позволяет предотвратить возможные неблагоприятные последствия).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63A37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t>«Ф» ФИЗИЧЕСКОЕ РАЗВИТИЕ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989"/>
        <w:gridCol w:w="1444"/>
        <w:gridCol w:w="1330"/>
        <w:gridCol w:w="1330"/>
        <w:gridCol w:w="1330"/>
        <w:gridCol w:w="1330"/>
        <w:gridCol w:w="691"/>
      </w:tblGrid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 показателя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индикатора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Показатели и индикаторы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Среднее</w:t>
            </w: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способствуют становлению у детей ценностей здорового образа жизни (среднее значение по индикаторам)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Развивают представления о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пользе, целесообразности физической активности (рассказывают о необходимости утренней зарядки, занятий спортом, о значении физических упражнений для развития мышц и т.п.).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Поддерживают у детей положительные эмоции, чувство “мышечной радости”, связанные с физической активностью.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Уделяют специальное внимание развитию у детей первоначальных представлений о строении и функциях своего тела (дыхании, питании, кровообращении и пр.), обращают внимание на его сложность и совершенство.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Помогают детям осознать необходимость бережного отношения к своему организму (личной гигиены, соблюдения режима дня и правильного питания и т.п.), рассказывают о том, что полезно и что вредно для здоровья (о значении гигиенических процедур, о возможных последствиях переохлаждения, длительного пребывания на солнце, вредных привычек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ит.п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.).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239" w:after="5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Развивают у детей навыки личной гигиены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239" w:after="5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Педагоги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создают условия для различных видов двигательной активности детей (среднее значение по индикаторам)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239" w:after="5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Используют разнообразные виды двигательной активности и физические упражнения для развития различных групп мышц (ходьбу, бег, лазание, прыжки, метание, упражнения со спортивным инвентарем и т.п.).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Побуждают детей выполнять физические упражнения, способствующие развитию различных физических качеств детей (ловкости, гибкости, силы, быстроты, выносливости и др.).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239" w:after="5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проводят обучение детей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плаванию и т.п.).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 ходе организованных физкультурных занятий и свободной физической активности детей педагоги реализуют индивидуальный подход (среднее значение по индикаторам)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239" w:after="5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 стремятся пробудить у каждого ребенка интерес к физкультурным занятиям и спортивным играм, используя знания о его индивидуальных склонностях и особенностях (вовлекают малоподвижных и регулируют двигательную активность подвижных детей; подбирают сюжеты и распределяют роли в играх в зависимости от личностных особенностей детей и т.п.).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Формируют подгруппы детей на основе состояния их здоровья, темпов физического развития, функционального состояния в соответствии с медицинскими показаниями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Наблюдают за самочувствием каждого ребенка, его реакцией на нагрузку, новые упражнения (изменение цвета лица, частоту дыхания и т.п.).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Варьируют нагрузку и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упражнения в различных вариантах и сочетаниях).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необходимости корректируют движения и осанку ребенка, используя поощрения и игровые приемы.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творческого самовыражения детей в процессе физической активности (среднее значение по индикаторам)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Используют воображаемые ситуации и игровые образы на физкультурных занятиях, при проведении гимнастики и т.п.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Поощряют импровизацию детей в ходе подвижных игр (привнесение новых двигательных элементов, изменение правил), придумывание новых подвижных игр, включение детьми двигательных элементов в сюжетно-ролевые игры.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Выделяют время для свободной двигательной активности детей (на физкультурных занятиях, на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прогулке, в свободное время в групповом помещении и т.п.).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витамин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фито- и физиотерапия, массаж, корригирующая гимнастика и т.п.; ведется систематическая работа с часто и длительно болеющими детьми и т.п.). (значение по показателю)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63A37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</w:p>
    <w:p w:rsidR="00663A37" w:rsidRPr="00663A37" w:rsidRDefault="00C64CC7" w:rsidP="00663A37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» </w:t>
      </w:r>
      <w:r w:rsidR="00663A37"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t>РАЗВИВАЮЩАЯ ПРЕДМЕТНО-ПРОСТРАНСТВЕННАЯ СРЕДА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928"/>
        <w:gridCol w:w="1928"/>
        <w:gridCol w:w="1249"/>
        <w:gridCol w:w="1249"/>
        <w:gridCol w:w="1249"/>
        <w:gridCol w:w="1249"/>
        <w:gridCol w:w="650"/>
      </w:tblGrid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 показателя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индикатора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Показатели и индикаторы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подтверждается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подтверждается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не подтверждается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не подтверждается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Среднее</w:t>
            </w: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Организация среды в ДОУ обеспечивает реализацию основной образовательной программы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программы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Образовательное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пространство ДОУ обеспечивает возможность реализации разных видов детской активности, предусмотренных программой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 созданы условия для общения и совместной деятельности всех детей группы вместе, а также в малых группах и индивидуально в соответствии с интересами детей.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239" w:after="5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На участке выделены зоны для общения и совместной деятельности больших и малых групп детей из разных возрастных групп и взрослых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Развивающая предметно-пространственная среда ДОУ соответствует возрасту детей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 помещениях ДОУ находится мебель, по размеру и функциональному назначению подобранная в соответствии с возрастом детей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Групповые помещения, залы, участок и другие помещения, предназначенные для детских игр и занятий, оснащены оборудованием, в них имеется инвентарь, а также дидактические и развивающие материалы, соответствующие возрасту детей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помещениях ДОУ выделены функциональные зоны в зависимости от образовательных, психологических,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физиологических потребностей детей разного возраста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Все доступные детям помещения ДОУ, включая коридоры и лестницы, используются для развития детей (оформляются детскими рисунками; на стенах, на полу, на ступенях размещаются надписи, схемы, буквы, цифры и т.п.)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 ДОУ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имеют возможность безопасного беспрепятственного доступа к объектам инфраструктуры ДОУ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имеют свободный доступ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Для детей с ограниченными возможностями имеется специально приспособленная мебель, позволяющая заниматься разными видами деятельности, общаться и играть со сверстниками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 помещениях ДОУ достаточно места для специального оборудования для детей с ОВЗ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Предметно-пространственная среда ДОУ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color w:val="FFFFFF"/>
                <w:sz w:val="18"/>
              </w:rPr>
              <w:t>4.1.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 групповых и других помещениях ДОУ достаточно пространства для свободного передвижения детей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color w:val="FFFFFF"/>
                <w:sz w:val="18"/>
              </w:rPr>
              <w:t>4.2.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ДОУ выделены помещения или зоны для разных видов двигательной активности детей - бега, прыжков, лазания, метания и др. (спортзал, спортивный уголок, спортивные площадки,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автогородок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color w:val="FFFFFF"/>
                <w:sz w:val="18"/>
              </w:rPr>
              <w:t>4.3.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 ДОУ имеются оборудование, инвентарь и материалы для физического развития детей (мини-стадионы, лесенки, горки, лабиринты, плескательный, сухой бассейны; велосипеды, самокаты; мячи, кегли и пр.) в том числе, для мелкой моторики (детские инструменты, мелкие игрушки, приспособления для разнообразного манипулирования и пр.) и оздоровления (массажные коврики, тренажеры и пр.)</w:t>
            </w:r>
            <w:proofErr w:type="gram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color w:val="FFFFFF"/>
                <w:sz w:val="18"/>
              </w:rPr>
              <w:t>4.4.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 ДОУ созданы условия для проведения диагностики состояния здоровья детей, медицинских процедур, коррекционных и профилактических мероприятий (оборудованы медицинские кабинеты, кабинет логопеда, сауна, фито-бар, и пр.)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color w:val="FFFFFF"/>
                <w:sz w:val="18"/>
              </w:rPr>
              <w:t>4.5.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Развивающая предметно-пространственная среда организована с учетом особенностей недостатков развития у детей и их коррекции (имеются специальные приспособления и оборудование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;)</w:t>
            </w:r>
            <w:proofErr w:type="gram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Предметно-пространственная среда в ДОУ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</w:t>
            </w:r>
            <w:proofErr w:type="gram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Предметно-пространственная среда ДОУ обеспечивает условия для развития игровой деятельности детей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color w:val="FFFFFF"/>
                <w:sz w:val="18"/>
              </w:rPr>
              <w:t>6.1.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групповых помещениях и на участке разделение пространства позволяет организовать различные, в том числе, сюжетно-ролевые игры («домик», «корабль», «машина», «самолет», «замок», «уголок для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ряжения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» и т.п.)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color w:val="FFFFFF"/>
                <w:sz w:val="18"/>
              </w:rPr>
              <w:t>6.2.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 групповых помещениях и на участке имеются оборудование, игрушки и материалы для разнообразных сюжетно-ролевых и дидактических игр, в том числе, предметы-заместители.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Предметно-пространственная среда ДОУ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Предметно-пространственная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среда ДОУ обеспечивает условия для художественно-эстетического развития детей (помещения ДОУ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Предметно-пространственная развивающая среда ДОУ 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является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трансформируемой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т.е. может меняться в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Предметно-пространственная развивающая среда ДОУ является полифункциональной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color w:val="FFFFFF"/>
                <w:sz w:val="18"/>
              </w:rPr>
              <w:t>10.1.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 групповых и других помещениях, на участке имеется возможность разнообразного использования различных составляющих предметной среды (детской мебели, матов, мягких модулей, ширм и др.)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color w:val="FFFFFF"/>
                <w:sz w:val="18"/>
              </w:rPr>
              <w:t>10.2.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 групповых помещениях имеются полифункциональные (не обладающие жестко закрепленным способом употребления) предметы, в том числе, природные, бросовые материалы, пригодные для использования в разных видах детской активности (в том числе, в качестве предметов-заместителей в детской игре)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Предметно-пространственная развивающая среда ДОУ является вариативной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color w:val="FFFFFF"/>
                <w:sz w:val="18"/>
              </w:rPr>
              <w:t>11.1.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ДОУ организованы различные пространства (для игры,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конструирования, уединения и пр.), в которых имеются разнообразные материалы, игрушки и оборудование, обеспечивающие свободный выбор детей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color w:val="FFFFFF"/>
                <w:sz w:val="18"/>
              </w:rPr>
              <w:t>11.2.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 групповых и прочих помещениях ДОУ и на участке сотрудники периодически меняют игровой материал, обеспечивают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 ДОУ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color w:val="FFFFFF"/>
                <w:sz w:val="18"/>
              </w:rPr>
              <w:t>12.1.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групповых и прочих помещениях ДОУ имеется оборудование для использования информационных технологий в образовательном процессе (стационарные и мобильные компьютеры, интерактивное оборудование, принтеры, сканеры и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т.п.)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color w:val="FFFFFF"/>
                <w:sz w:val="18"/>
              </w:rPr>
              <w:t>12.2.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 всех групповых, а также в иных помещениях ДОУ обеспечена возможность подключения к Всемирной информационно-телекоммуникационной сети Интернет посредством кабельной проводки, а также с помощью технологии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Предметно-пространственная среда ДОУ и ее элементы соответствуют требованиям по обеспечению надежности и безопасности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63A37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</w:p>
    <w:p w:rsidR="00663A37" w:rsidRPr="00663A37" w:rsidRDefault="00663A37" w:rsidP="00663A37">
      <w:pPr>
        <w:shd w:val="clear" w:color="auto" w:fill="FFFFFF"/>
        <w:spacing w:before="59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t>«Ч» РАЗВИТИЕ ПРЕДСТАВЛЕНИЙ О ЧЕЛОВЕКЕ В ИСТОРИИ И КУЛЬТУРЕ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878"/>
        <w:gridCol w:w="2341"/>
        <w:gridCol w:w="1179"/>
        <w:gridCol w:w="1179"/>
        <w:gridCol w:w="1179"/>
        <w:gridCol w:w="1179"/>
        <w:gridCol w:w="614"/>
      </w:tblGrid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 показателя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индикатора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Показатели и индикаторы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Среднее</w:t>
            </w: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способствуют развитию у детей интереса к культуре народов мира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детей с литературными памятниками разных народов, с их обычаями и традициями (читают и рассказывают сказки, мифы, легенды народов мира, инсценируют их, изготавливают соответствующие атрибуты, учат детей узнавать их героев и сюжеты в произведениях искусства и т.д.).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Знакомят детей с памятниками культуры разных народов, представляющими историческую ценность (рассматривают и обсуждают с детьми иллюстрации в альбомах, показывают слайды, видеофильмы; рассказывают об археологических раскопках; организуют экскурсии в музеи, на выставки и т.п.)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Приобщают детей к культуре их Родины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детей с наиболее яркими событиями истории и культуры России, с образцами русской культуры (рассказывают о героях былин и сказов, о выдающихся исторических событиях и личностях, великих писателях, художниках и композиторах; показывают видеоматериалы с памятниками архитектуры и скульптуры; организуют экскурсии в музеи; знакомят детей с традициями, фольклором, образцами народных промыслов и т.п.).</w:t>
            </w:r>
            <w:proofErr w:type="gram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детей с историей родного края (обычаями, традициями, ремеслами, местными достопримечательностями, рассказывают об известных людях, организуют экскурсии, праздники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Пробуждают и поддерживают у детей интерес к истории своей семьи (рассматривают семейные альбомы, памятные вещи; беседуют о профессии родителей, бабушек, дедушек,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Знакомят с образом жизни человека в прошлом и настоящем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с разнообразными видами жилища (пещера, хижина, изба, дворец, современная квартира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с изменением предметов быта (одежда, посуда, мебель и т.д.).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Рассказывают о развитии труда человека (об охоте, земледелии, скотоводстве, ремеслах, современных профессиях).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развивают у детей элементарные представления о техническом прогрессе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Знакомят с усовершенствованием средств передвижения (от лодок и пирог до современных кораблей,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рассказывают о воздушном, железнодорожном, современном городском транспорте, космических кораблях и пр.)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Рассказывают об изменении условий быта человека (о водопроводе, электричестве, отоплении, бытовых электронных приборах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958" w:hanging="9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Рассказывают о различных средствах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958" w:hanging="9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коммуникации (о письменности и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958" w:hanging="9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книгопечатании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; почте, телеграфе, телефоне;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958" w:hanging="9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радио, телевидении, компьютерах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Побуждают детей фантазировать о жизни человека в будущем (рисовать, лепить здания и машины из будущего; придумывать истории о полетах на другие планеты; собирать из конструктора модели космических кораблей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t>«Э» РАЗВИТИЕ ЭКОЛОГИЧЕСКОЙ КУЛЬТУРЫ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919"/>
        <w:gridCol w:w="1890"/>
        <w:gridCol w:w="1260"/>
        <w:gridCol w:w="1260"/>
        <w:gridCol w:w="1259"/>
        <w:gridCol w:w="1260"/>
        <w:gridCol w:w="669"/>
      </w:tblGrid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№ показателя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индикатора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и индикаторы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/индикатор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/индикатор скорее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/индикатор скорее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/индикатор не подтверждается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</w:t>
            </w: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 обеспечивают условия для развития у детей интереса и эмоционально-положительного отношения к живой природе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Способствуют развитию у детей элементарных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представлений о многообразии живой природы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(рассказывают о развитии и среде обитания растений, животных и человека, организуют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наблюдение за жизнью животных и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растений, экскурсии в лес, парк, посещение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музеев и др.).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Способствуют развитию у детей гуманного, ответственного отношения к окружающей среде (заботиться о животных, растениях, подкармливать птиц, не ломать ветки деревьев и кустарников, не рвать цветы, не бросать мусор в лесу, парке, на улице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Рассказывают о взаимосвязи и взаимодействии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живых организмов в природе (о важности всех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живых организмов, их необходимости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поддержания экологического равновесия;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приводят яркие примеры нарушения такого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равновесия и т.д.).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Способствуют развитию понимания детьми того, что Земля - наш общий дом, а человек - часть природы (знакомят детей с влиянием водоемов, леса, воздушной среды, почвы и др. на жизнь человека,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животных, растений; объясняют необходимость сохранения и восстановления исчезающих видов растений и животных, создание заповедников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детей с проблемой влияния человеческой деятельности на окружающую среду (рассказывают о загрязнении окружающей среды, неправильном использовании природных ресурсов; объясняют, как ухудшение экологических условий сказывается на жизни человека и живой природы</w:t>
            </w:r>
            <w:proofErr w:type="gram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Создают условия для самостоятельной деятельности детей по сохранению и улучшению окружающей среды (высаживание деревьев и цветов, уборка помещения и территории детского сада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(Значение по показателю)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63A37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</w:p>
    <w:p w:rsidR="00C64CC7" w:rsidRDefault="00C64CC7" w:rsidP="00663A37">
      <w:pPr>
        <w:shd w:val="clear" w:color="auto" w:fill="FFFFFF"/>
        <w:spacing w:before="5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663A37" w:rsidRPr="00663A37" w:rsidRDefault="00663A37" w:rsidP="00663A37">
      <w:pPr>
        <w:shd w:val="clear" w:color="auto" w:fill="FFFFFF"/>
        <w:spacing w:before="59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lastRenderedPageBreak/>
        <w:t>«И» РАЗВИТИЕ ИГРОВОЙ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935"/>
        <w:gridCol w:w="1879"/>
        <w:gridCol w:w="1257"/>
        <w:gridCol w:w="1257"/>
        <w:gridCol w:w="1257"/>
        <w:gridCol w:w="1257"/>
        <w:gridCol w:w="654"/>
      </w:tblGrid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 показателя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индикатора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Показатели и индикаторы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подтверждается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подтверждается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не подтверждается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не подтверждается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Среднее</w:t>
            </w: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Сотрудники создают условия для свободной игры детей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Оберегают время, предназначенное для игры, не подменяя ее занятиями.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Сохраняют игровое пространство (не нарушают игровую среду, созданную детьми для реализации игрового замысла; предоставляют детям возможность расширить игровое пространство за пределы игровых зон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Внимательно и тактично наблюдают за свободной игрой детей, включаясь в нее по мере необходимости как равноправные партнеры.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Сотрудники создают условия для возникновения и развертывания игры детей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Создают условия для обогащения детей впечатлениями, которые могут быть использованы в игре (обсуждают книги, фильмы, события из жизни детей и взрослых; организуют экскурсии, прогулки; обращают внимание детей на содержание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деятельности людей и их взаимоотношения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Побуждают детей к развертыванию игры (предлагают детям выбрать сюжет или поиграть в конкретную игру; побуждают детей к принятию роли; договариваются о правилах игры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 качестве непосредственных участников игры предлагают детям различные виды игр (сюжетно-ролевые, режиссерские, игры-драматизации, игры с правилами и пр.) и игровых действий.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Соблюдают баланс между игрой и другими видами деятельности в педагогическом процессе, не подменяя ее занятиями и обеспечивая плавный переход от игры к занятиям, режимным моментам.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Обеспечивают баланс между разными видами игры (подвижными и спокойными, индивидуальными и совместными, дидактическими и сюжетно-ролевыми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Педагоги создают условия для развития воображения и творческой активности детей в игре (среднее значение по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Организуя игру детей, избегают воспроизведения трафаретных и однообразных сюжетов, действий, приемов.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Предоставляют детям возможность выбора в процессе игры (вида игры, сюжета, роли, партнеров, игрушек, пространства для игр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Поощряют детскую фантазию и импровизацию в игре (придумывание сюжетов, сказок; введение оригинальных персонажей в традиционные игры; смену, совмещение ролей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Предлагают детям подбирать и использовать в игре разнообразные предметы-заместители.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Способствуют возникновению эмоционально-насыщенной атмосферы в игре (включаются в игру, заражая детей своим интересом, яркими эмоциями; используют выразительные движения, мимику, интонированную речь; вносят в игру моменты неожиданности, таинственности, сказочности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Сотрудники создают условия для развития общения между детьми в игре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(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среднеезначение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Создают условия для возникновения и развития совместных игр детей (предлагают игры с разным числом участников, в том числе учитывая дружеские привязанности между детьми; организуют совместные игры детей разных возрастных групп с целью их взаимного обогащения игровым опытом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Помогают овладевать способами ролевого взаимодействия между детьми (с позиции равноправного партнера инициируют диалоги между персонажами, ролевые действия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Приобщают детей к культуре взаимоотношений в игре (учат договариваться, делиться игрушками, соблюдать очередность, тактично улаживать конфликты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Сотрудники реализуют индивидуальный подход в организации игры детей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Предлагают детям игры с учетом их личностных особенностей (например, игры, стимулирующие активность застенчивых детей; игры, повышающие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самоконтроль у излишне расторможенных и агрессивных детей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Обращают особое внимание на “изолированных” детей (например, организуют игры, в которых ребенок может проявить себя, оказывают ему поддержку в игре, предлагают его на центральные роли).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используют дидактические игры, игровые приемы в разных видах деятельности и при выполнении режимных моментов (значение по показателю)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CC7" w:rsidRDefault="00C64CC7" w:rsidP="00663A37">
      <w:pPr>
        <w:shd w:val="clear" w:color="auto" w:fill="FFFFFF"/>
        <w:spacing w:before="5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663A37" w:rsidRPr="00663A37" w:rsidRDefault="00663A37" w:rsidP="00663A37">
      <w:pPr>
        <w:shd w:val="clear" w:color="auto" w:fill="FFFFFF"/>
        <w:spacing w:before="59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t>«М» РАЗВИТИЕ РЕБЕНКА В МУЗЫКАЛЬНОЙ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953"/>
        <w:gridCol w:w="1731"/>
        <w:gridCol w:w="1282"/>
        <w:gridCol w:w="1282"/>
        <w:gridCol w:w="1282"/>
        <w:gridCol w:w="1282"/>
        <w:gridCol w:w="666"/>
      </w:tblGrid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 показателя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индикатора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Показатели и индикаторы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подтверждается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подтверждается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не подтверждается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не подтверждается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Среднее</w:t>
            </w: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приобщения детей к мировой и национальной музыкальной культуре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Стремятся вызвать интерес детей к произведениям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классической и народной музыки (организуют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прослушивание музыкальных произведений;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беседуют об их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содержании, композиторах;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с частушками, колядками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детей с различными выразительными средствами в музыке (лад, мелодия, тембр, темп, сила, высота, длительность звука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Знакомят детей с различными, в том числе классическими и народными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развития у детей музыкальных способностей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Развивают у детей музыкальный слух: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высотный, ритмический, тембровый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т.д.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Способствуют развитию у детей певческих способностей.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Предоставляют детям возможность играть на музыкальных инструментах (металлофон, бубен, погремушки и пр.)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Стремятся развивать у детей умение ритмично и пластично двигаться и танцевать в соответствии с характером музыки.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развития индивидуальных интересов и творческой активности детей в музыкальной деятельности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Поощряют импровизацию детей в пении, танцах,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игре на музыкальных инструментах и пр.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(побуждают детей передавать музыкальными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средствами характерные особенности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различных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персонажей, свои эмоциональные переживания и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настроения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Предоставляют детям право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выбора сре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я импровизации и самовыражения (музыкальных инструментов, роли, сюжетов и пр.)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Поддерживают индивидуальные интересы детей (предоставляют право выбора видов деятельности: пение, танец и пр.; организуют индивидуальные занятия).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Создают условия для развития музыкального творчества детей на основе синтеза искусств, используя сочетание разных видов деятельности - музыкальной, изобразительной, художественно-речевой, игр-драматизаций и т.п.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Поощряют исполнительское творчество детей в музыкальной деятельности (участие в музыкальных спектаклях, концертах и др.).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Педагоги организуют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совместную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музыкальную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деятельность детей и взрослых (создают детские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хор, оркестр, танцевальный ансамбль; проводят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совместные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праздники с участием детей,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родителей и сотрудников и т.д.).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(Значение по показателю)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 ДОУ создана музыкальная среда,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способствующая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эстетическому развитию и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эмоциональному благополучию детей.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 органично включается в различные виды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(при проведении зарядки, на занятиях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изобразительной деятельностью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организации режимных моментов используется соответствующее музыкальное сопровождение (колыбельная перед сном, веселая музыка на прогулке, в группах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63A37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</w:p>
    <w:p w:rsidR="00663A37" w:rsidRPr="00663A37" w:rsidRDefault="00663A37" w:rsidP="00663A37">
      <w:pPr>
        <w:shd w:val="clear" w:color="auto" w:fill="FFFFFF"/>
        <w:spacing w:before="59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18"/>
        </w:rPr>
        <w:t>«Из» РАЗВИТИЕ РЕБНКА В ИЗОБРАЗИТЕЛЬНОЙ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921"/>
        <w:gridCol w:w="1990"/>
        <w:gridCol w:w="1238"/>
        <w:gridCol w:w="1238"/>
        <w:gridCol w:w="1238"/>
        <w:gridCol w:w="1238"/>
        <w:gridCol w:w="644"/>
      </w:tblGrid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 показателя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индикатора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Показатели и индикаторы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подтверждается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подтверждается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скорее не подтверждается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Показатель /индикатор не подтверждается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Среднее</w:t>
            </w: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Педагоги создают условия для развития у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детей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эстетического отношения к окружающему миру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(обращают их внимание на красоту живой и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неживой природы, природных явлений,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городского и сельского пейзажей и пр., учат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видеть в предметах, формах, красках выражение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характера, настроения, состояния и т.п.). (Значение по показателю)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приобщения детей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 миру искусства (среднее значение по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566" w:hanging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Стремятся вызвать у детей интерес к произведениям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изобразительного искусства разных видов и жанров,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народного и декоративно-прикладного творчества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(знакомят с произведениями живописи, скульптуры,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графики и пр.: организуют экскурсии в музеи,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выставки; устраивают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экспозиции произведений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местных художников; рассматривают вместе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детьми репродукции произведений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классического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изобразительного искусства, образцы народно-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прикладного творчества; рассказывают о живописи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художниках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, демонстрируют фильмы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Обращают внимание детей на средства выразительности, присущее разным видам изобразительного искусства, на возможности различных материалов, используемых для художественного воплощения замыслов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развития у детей художественных способностей в разных видах изобразительной деятельности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Предоставляют детям различные материалы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изобразительной деятельности (краски, фломастеры,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карандаши, сангину; листы бумаги разных размеров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 фактуры; пластилин, глину, тесто, природный и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бросовый материал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Знакомят детей с разнообразными средствами воплощения художественного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замысла (композицией, формой, цветом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Помогают детям овладевать различными приемами и техниками рисования (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кляксография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примакивание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, штриховка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Способствуют овладению детьми разными приемами аппликации.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Помогают детям овладевать различными приемами лепки.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Способствуют овладению детьми навыками художественного труда (техникой оригами, папье-маше и др.), учат изготавливать игрушки, панно из природного и бросового материала и пр.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Побуждают детей лепить, рисовать и т.д. по мотивам сказок, народного и декоративно-прикладного искусства (игрушки, бытовые предметы, предметы народных промыслов).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Педагоги создают условия для творческого самовыражения детей в изобразительной деятельности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Предоставляют детям право свободного выбора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замысла, сюжета, изобразительных средств и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материалов.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Поддерживают инициативу, творческое воображение, фантазию детей в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разных видах изобразительной деятельности.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Поощряют самостоятельное экспериментирование детей с цветом (смешивание цветов, получение разнообразных оттенков и др.), формой (преобразование, дополнение изображения, составление изображения из элементов разной формы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Побуждают детей создавать и видоизменять объемные формы, многофигурные композиции.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 организации изобразительной деятельности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детей педагоги реализуют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индивидуальный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подход 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Стремятся пробудить у каждого ребенка интерес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предлагаемой педагогом теме занятия (используют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игровые приемы, сказочные сюжеты, обсуждают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детьми возможные варианты изображения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С уважением относятся к продуктам детского творчества (собирают их, экспонируют, предоставляют ребенку право решать, взять рисунок или поделку домой, отдать на выставку, подарить кому-либо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Предоставляют ребенку возможность рисовать (лепить, делать аппликацию) в свободное от занятий время.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При организации занятий педагоги сочетают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индивидуальные и коллективные виды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изобразительной деятельности детей.</w:t>
            </w:r>
          </w:p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(среднее значение по индикаторам)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Вовлекают детей в коллективные формы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изобразительной деятельности (создание панно,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коллажей, изготовление декораций и атрибутов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инсценировкам и пр.).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коллективных формах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изобразительной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создают условия для самореализации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каждого ребенка (совместно с детьми создают и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обсуждают замысел, подбирают и изготавливают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необходимые элементы, распределяют задачи и т.п.).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Предоставляют ребенку право выбора</w:t>
            </w:r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рисовать (лепить, делать аппликацию)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собственному замыслу, либо </w:t>
            </w: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участвовать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A3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реализации коллективного замысла.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63A37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br/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right="15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№2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32"/>
        </w:rPr>
        <w:t>Анкета для педагогов ДОУ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коллеги!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Эта анкета нацелена на выяснение сильных сторон, а также проблем и трудностей в деятельности МБДОУ. Пожалуйста, внимательно читайте вопросы. В некоторых вопросах Вы можете выбрать ответ из предложенных ответов. В других мы просим Вас сформулировать Ваше личное мнение. Пишите развернуто. Если не хватит места, можно дописать ответ на обратной стороне анкеты. Ваше мнение очень важно для нас. Спасибо!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Хороший детский сад должен: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63A37">
        <w:rPr>
          <w:rFonts w:ascii="Times New Roman" w:eastAsia="Times New Roman" w:hAnsi="Times New Roman" w:cs="Times New Roman"/>
          <w:color w:val="000000"/>
          <w:sz w:val="20"/>
          <w:szCs w:val="20"/>
        </w:rPr>
        <w:t>проранжируйте</w:t>
      </w:r>
      <w:proofErr w:type="spellEnd"/>
      <w:r w:rsidRPr="00663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ответы: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A37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поставьте «1» возле самого значимого с вашей точки зрения ответа,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A37">
        <w:rPr>
          <w:rFonts w:ascii="Times New Roman" w:eastAsia="Times New Roman" w:hAnsi="Times New Roman" w:cs="Times New Roman"/>
          <w:color w:val="000000"/>
          <w:sz w:val="20"/>
          <w:szCs w:val="20"/>
        </w:rPr>
        <w:t>«2» - возле следующего по важности и т.д. до «8» - возле наименее важного ответа. Если не хватает важного ответа, запишите его на свободной строке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</w:rPr>
        <w:t>- </w:t>
      </w:r>
      <w:r w:rsidRPr="00663A37">
        <w:rPr>
          <w:rFonts w:ascii="Times New Roman" w:eastAsia="Times New Roman" w:hAnsi="Times New Roman" w:cs="Times New Roman"/>
          <w:color w:val="000000"/>
        </w:rPr>
        <w:t>подготовить детей к школе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научить детей слушаться взрослых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создать психологически комфортную обстановку для каждого ребенка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научить детей навыкам самообслуживания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приучить ребенка к режиму дня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обеспечить безопасность каждого ребенка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научить детей играть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научить детей общаться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др._________________________________________________________________________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Что Вам нравится в вашем детском саду?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1.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_________________________________________________________________________________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lastRenderedPageBreak/>
        <w:t>2.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_________________________________________________________________________________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3.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_________________________________________________________________________________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Что Вы хотели бы изменить или улучшить в вашем детском саду?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63A37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63A37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63A37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Напишите, что лично Вам больше всего нравится в ООП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1 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2________________________________________________________________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3_________________________________________________________________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Что Вы хотели бы изменить или улучшить в программе, по которой Вы занимаетесь с детьми?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1_________________________________________________________________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2_________________________________________________________________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3_________________________________________________________________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Если бы это зависело только от Вас, Вы бы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663A3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(выберите из двух 1 ответ и впишите название программы, если Вы выбрали ответ 2)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1.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продолжали работать по этой программе?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2.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Перешли на программу __________________________________?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3.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9.Когда утром приводят детей в детский сад, они чаще всего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(отметьте «галочкой» один из вариантов, или впишите свой)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239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</w:rPr>
        <w:t>Плачут (не хотят идти)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239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</w:rPr>
        <w:t>Бегут к Вам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239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</w:rPr>
        <w:t>Бегут к ребятам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239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</w:rPr>
        <w:t>Бегут к игрушкам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239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Cambria Math" w:eastAsia="Times New Roman" w:hAnsi="Cambria Math" w:cs="Cambria Math"/>
          <w:color w:val="000000"/>
        </w:rPr>
        <w:lastRenderedPageBreak/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color w:val="000000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</w:rPr>
        <w:t>Др. 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Сколько в вашей группе детей: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(отметьте «галочкой» в нужной клетке)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334"/>
        <w:gridCol w:w="1337"/>
        <w:gridCol w:w="1337"/>
        <w:gridCol w:w="1337"/>
        <w:gridCol w:w="1338"/>
        <w:gridCol w:w="1342"/>
      </w:tblGrid>
      <w:tr w:rsidR="00663A37" w:rsidRPr="00663A37" w:rsidTr="00663A37">
        <w:tc>
          <w:tcPr>
            <w:tcW w:w="1367" w:type="dxa"/>
            <w:tcBorders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60%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80%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663A37" w:rsidRPr="00663A37" w:rsidTr="00663A37">
        <w:tc>
          <w:tcPr>
            <w:tcW w:w="1367" w:type="dxa"/>
            <w:tcBorders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Послушных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367" w:type="dxa"/>
            <w:tcBorders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Умных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1367" w:type="dxa"/>
            <w:tcBorders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Добрых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Когда Вы хвалите ребенка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?_________________________________________________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12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 Вы наказываете детей за плохое поведение?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Как часто родители обращаются к Вам за информацией или советом по поводу своего ребенка?</w:t>
      </w:r>
      <w:r w:rsidRPr="00663A3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(отметьте «галочкой» один из вариантов)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Каждый день Раз в неделю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Раз в месяц Раз в год (никогда)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Как часто Вы обращаетесь к родителям за информацией или советом по поводу их ребенка?</w:t>
      </w:r>
      <w:r w:rsidRPr="00663A3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(отметьте «галочкой» один из вариантов)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/>
        <w:jc w:val="both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Каждый день Раз в неделю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/>
        <w:jc w:val="both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Раз в месяц Раз в год (никогда)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Как Вы считаете, должны ли родители принимать участие в подготовке праздников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? </w:t>
      </w:r>
      <w:r w:rsidRPr="00663A37">
        <w:rPr>
          <w:rFonts w:ascii="Times New Roman" w:eastAsia="Times New Roman" w:hAnsi="Times New Roman" w:cs="Times New Roman"/>
          <w:color w:val="000000"/>
        </w:rPr>
        <w:t>Да</w:t>
      </w:r>
      <w:proofErr w:type="gramStart"/>
      <w:r w:rsidRPr="00663A37">
        <w:rPr>
          <w:rFonts w:ascii="Times New Roman" w:eastAsia="Times New Roman" w:hAnsi="Times New Roman" w:cs="Times New Roman"/>
          <w:color w:val="000000"/>
        </w:rPr>
        <w:t xml:space="preserve"> / Н</w:t>
      </w:r>
      <w:proofErr w:type="gramEnd"/>
      <w:r w:rsidRPr="00663A37">
        <w:rPr>
          <w:rFonts w:ascii="Times New Roman" w:eastAsia="Times New Roman" w:hAnsi="Times New Roman" w:cs="Times New Roman"/>
          <w:color w:val="000000"/>
        </w:rPr>
        <w:t>ет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Должны ли родители материально помогать детскому саду?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Н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ет / только по собственному желанию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Должны ли родители участвовать в выборе образовательной программы или дополнительных занятий для детей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Да</w:t>
      </w:r>
      <w:proofErr w:type="gramStart"/>
      <w:r w:rsidRPr="00663A37">
        <w:rPr>
          <w:rFonts w:ascii="Times New Roman" w:eastAsia="Times New Roman" w:hAnsi="Times New Roman" w:cs="Times New Roman"/>
          <w:color w:val="000000"/>
        </w:rPr>
        <w:t xml:space="preserve"> / Н</w:t>
      </w:r>
      <w:proofErr w:type="gramEnd"/>
      <w:r w:rsidRPr="00663A37">
        <w:rPr>
          <w:rFonts w:ascii="Times New Roman" w:eastAsia="Times New Roman" w:hAnsi="Times New Roman" w:cs="Times New Roman"/>
          <w:color w:val="000000"/>
        </w:rPr>
        <w:t>ет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 Должны ли родители помогать в уборке помещений или ремонте детского сада?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Н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ет/ только по собственному желанию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19. Должны ли родители присутствовать на занятиях или проводить отдельные занятия и игры для детей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Н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ет / только по собственному желанию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 Какие из перечисленных ниже задач Вы считаете главными для себя в работе воспитателя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? </w:t>
      </w:r>
      <w:r w:rsidRPr="00663A3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(отметьте «галочкой» не более двух ответов или впишите свой)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подготовить детей к школе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научить детей слушаться взрослых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создать психологически комфортную обстановку для каждого ребенка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научить детей навыкам самообслуживания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приучить ребенка к режиму дня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обеспечить безопасность каждого ребенка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научить детей играть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научить детей общаться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др._________________________________________________________________________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Пожалуйста, ответьте на несколько вопросов о себе.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возраста Вы предпочитаете работать? 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Чем Вам нравится работа воспитателя?____________________________________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не нравится в это работе?_____________________________________________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Дата: «______» __________________ 20____г.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right="15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Спасибо!</w:t>
      </w:r>
    </w:p>
    <w:p w:rsidR="006777C3" w:rsidRDefault="006777C3" w:rsidP="00663A37">
      <w:pPr>
        <w:shd w:val="clear" w:color="auto" w:fill="FFFFFF"/>
        <w:spacing w:before="100" w:beforeAutospacing="1" w:after="100" w:afterAutospacing="1" w:line="240" w:lineRule="auto"/>
        <w:ind w:right="15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7C3" w:rsidRDefault="006777C3" w:rsidP="00663A37">
      <w:pPr>
        <w:shd w:val="clear" w:color="auto" w:fill="FFFFFF"/>
        <w:spacing w:before="100" w:beforeAutospacing="1" w:after="100" w:afterAutospacing="1" w:line="240" w:lineRule="auto"/>
        <w:ind w:right="15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7C3" w:rsidRDefault="006777C3" w:rsidP="00663A37">
      <w:pPr>
        <w:shd w:val="clear" w:color="auto" w:fill="FFFFFF"/>
        <w:spacing w:before="100" w:beforeAutospacing="1" w:after="100" w:afterAutospacing="1" w:line="240" w:lineRule="auto"/>
        <w:ind w:right="15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7C3" w:rsidRDefault="006777C3" w:rsidP="00663A37">
      <w:pPr>
        <w:shd w:val="clear" w:color="auto" w:fill="FFFFFF"/>
        <w:spacing w:before="100" w:beforeAutospacing="1" w:after="100" w:afterAutospacing="1" w:line="240" w:lineRule="auto"/>
        <w:ind w:right="15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7C3" w:rsidRDefault="006777C3" w:rsidP="00663A37">
      <w:pPr>
        <w:shd w:val="clear" w:color="auto" w:fill="FFFFFF"/>
        <w:spacing w:before="100" w:beforeAutospacing="1" w:after="100" w:afterAutospacing="1" w:line="240" w:lineRule="auto"/>
        <w:ind w:right="15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right="15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№3</w:t>
      </w:r>
    </w:p>
    <w:p w:rsidR="00663A37" w:rsidRPr="00663A37" w:rsidRDefault="00663A37" w:rsidP="00663A37">
      <w:pPr>
        <w:shd w:val="clear" w:color="auto" w:fill="FFFFFF"/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Анкета № 1 для родителей воспитанников ДОУ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родители!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39"/>
        <w:gridCol w:w="1333"/>
        <w:gridCol w:w="1006"/>
        <w:gridCol w:w="1031"/>
        <w:gridCol w:w="1333"/>
        <w:gridCol w:w="1493"/>
      </w:tblGrid>
      <w:tr w:rsidR="00663A37" w:rsidRPr="00663A37" w:rsidTr="00663A3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Пожалуйста, отметьте Ваш выбор: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Полностью согласен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Скорее согласен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Скорее не согласен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Полностью не согласен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Затрудняюсь ответить</w:t>
            </w:r>
          </w:p>
        </w:tc>
      </w:tr>
      <w:tr w:rsidR="00663A37" w:rsidRPr="00663A37" w:rsidTr="00663A37">
        <w:trPr>
          <w:trHeight w:val="50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ind w:left="356" w:hanging="356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1.</w:t>
            </w:r>
            <w:r w:rsidRPr="00663A37">
              <w:rPr>
                <w:rFonts w:ascii="Cambria Math" w:eastAsia="Times New Roman" w:hAnsi="Cambria Math" w:cs="Cambria Math"/>
              </w:rPr>
              <w:t>​</w:t>
            </w:r>
            <w:r w:rsidRPr="00663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Моему ребенку нравится ходить в детский сад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rPr>
          <w:trHeight w:val="45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ind w:left="356" w:hanging="356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2.</w:t>
            </w:r>
            <w:r w:rsidRPr="00663A37">
              <w:rPr>
                <w:rFonts w:ascii="Cambria Math" w:eastAsia="Times New Roman" w:hAnsi="Cambria Math" w:cs="Cambria Math"/>
              </w:rPr>
              <w:t>​</w:t>
            </w:r>
            <w:r w:rsidRPr="00663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rPr>
          <w:trHeight w:val="45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ind w:left="356" w:hanging="356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3.</w:t>
            </w:r>
            <w:r w:rsidRPr="00663A37">
              <w:rPr>
                <w:rFonts w:ascii="Cambria Math" w:eastAsia="Times New Roman" w:hAnsi="Cambria Math" w:cs="Cambria Math"/>
              </w:rPr>
              <w:t>​</w:t>
            </w:r>
            <w:r w:rsidRPr="00663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В детском саду учитывают интересы и точку зрения моего ребенка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rPr>
          <w:trHeight w:val="45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ind w:left="356" w:hanging="356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4.</w:t>
            </w:r>
            <w:r w:rsidRPr="00663A37">
              <w:rPr>
                <w:rFonts w:ascii="Cambria Math" w:eastAsia="Times New Roman" w:hAnsi="Cambria Math" w:cs="Cambria Math"/>
              </w:rPr>
              <w:t>​</w:t>
            </w:r>
            <w:r w:rsidRPr="00663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rPr>
          <w:trHeight w:val="45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ind w:left="356" w:hanging="356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5.</w:t>
            </w:r>
            <w:r w:rsidRPr="00663A37">
              <w:rPr>
                <w:rFonts w:ascii="Cambria Math" w:eastAsia="Times New Roman" w:hAnsi="Cambria Math" w:cs="Cambria Math"/>
              </w:rPr>
              <w:t>​</w:t>
            </w:r>
            <w:r w:rsidRPr="00663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Я знаю, что мой ребенок в безопасности в детском саду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rPr>
          <w:trHeight w:val="45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ind w:left="356" w:hanging="356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6.</w:t>
            </w:r>
            <w:r w:rsidRPr="00663A37">
              <w:rPr>
                <w:rFonts w:ascii="Cambria Math" w:eastAsia="Times New Roman" w:hAnsi="Cambria Math" w:cs="Cambria Math"/>
              </w:rPr>
              <w:t>​</w:t>
            </w:r>
            <w:r w:rsidRPr="00663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Меня устраивает управление детским садом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rPr>
          <w:trHeight w:val="45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ind w:left="356" w:hanging="356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7.</w:t>
            </w:r>
            <w:r w:rsidRPr="00663A37">
              <w:rPr>
                <w:rFonts w:ascii="Cambria Math" w:eastAsia="Times New Roman" w:hAnsi="Cambria Math" w:cs="Cambria Math"/>
              </w:rPr>
              <w:t>​</w:t>
            </w:r>
            <w:r w:rsidRPr="00663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rPr>
          <w:trHeight w:val="45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ind w:left="356" w:hanging="356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8.</w:t>
            </w:r>
            <w:r w:rsidRPr="00663A37">
              <w:rPr>
                <w:rFonts w:ascii="Cambria Math" w:eastAsia="Times New Roman" w:hAnsi="Cambria Math" w:cs="Cambria Math"/>
              </w:rPr>
              <w:t>​</w:t>
            </w:r>
            <w:r w:rsidRPr="00663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Меня устраивает питание в детском саду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rPr>
          <w:trHeight w:val="45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99" w:line="240" w:lineRule="auto"/>
              <w:ind w:left="356" w:hanging="356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9.</w:t>
            </w:r>
            <w:r w:rsidRPr="00663A37">
              <w:rPr>
                <w:rFonts w:ascii="Cambria Math" w:eastAsia="Times New Roman" w:hAnsi="Cambria Math" w:cs="Cambria Math"/>
              </w:rPr>
              <w:t>​</w:t>
            </w:r>
            <w:r w:rsidRPr="00663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rPr>
          <w:trHeight w:val="45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rPr>
          <w:trHeight w:val="45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Меня устраивает информированность о моем ребенке и об образовательной деятельности детского сада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Вами анкета, которую сотрудники </w:t>
      </w:r>
      <w:r w:rsidR="00677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МБДОУ « Саянский детский сад»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подписать анкету (в специальной графе в конце анкеты), либо оставить ее анонимной.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Вас помочь педагогическому коллективу ДОУ улучшить свою работу. Заранее благодарим Вас за искренние ответы.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 Дополнительные комментарии:</w:t>
      </w:r>
      <w:r w:rsidRPr="00663A3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□ Я подтверждаю, что я являюсь родителем ребенка или лицом, его заменяющим (пожалуйста, отметьте)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righ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моего ребенка ………………………………………………………………………………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Ваши ФИО: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 желанию)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«______» __________________ 20______г.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Еще раз благодарим Вас!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OLE_LINK1"/>
      <w:bookmarkStart w:id="2" w:name="OLE_LINK2"/>
      <w:bookmarkEnd w:id="1"/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по анкетированию родителей воспитанников ДОУ</w:t>
      </w:r>
      <w:bookmarkEnd w:id="2"/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по обработке и анализу данных анкеты №1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 распространяется воспитателем среди родителей воспитанников, посещающих данную группу ДОУ. Родителей просят ответить на несколько вопросов, эти ответы помогут учесть их пожелания в работе с их ребенком. Анкета анонимная, заполненную анкету нужно опустить в специальный ящик для анкет, расположенный (например) при входе в группу. Важно, чтобы родители опускали заполненную анкету именно в ящик своей группы, поскольку анализ данных имеет смысл проводить не только по всей ДОУ, но и по группам. Информация по отдельным группам может оказаться очень информативной и может лечь в основу запланированных изменений. Иллюстрация различий, которые обнаруживаются в данных по разным группам одной ДОУ и которые нивелируются в сводных результатах, приведена ниже.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обобщенного мнения родителей о деятельности ДОУ следует обработать полученные от них анкеты и проанализировать полученные данные.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Подсчитайте, какой процент родителей от общего количества сдал анкеты.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показатель косвенно свидетельствует о качестве работы ДОУ с родителями, о заинтересованности родителей в сотрудничестве с ДОУ.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Обработайте анкеты.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2.1.Оцените ответ на каждый из девяти вопросов в баллах: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«Полностью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» - 2 балла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«Скорее согласен» - 1 балл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«Скорее не согласен» - -1 балл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«Полностью не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» - -2 балла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«Затрудняюсь ответить» - 0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672"/>
        <w:gridCol w:w="1325"/>
        <w:gridCol w:w="1014"/>
        <w:gridCol w:w="1263"/>
        <w:gridCol w:w="1252"/>
        <w:gridCol w:w="1469"/>
      </w:tblGrid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Пожалуйста, отметьте Ваш выбор:</w:t>
            </w:r>
          </w:p>
        </w:tc>
        <w:tc>
          <w:tcPr>
            <w:tcW w:w="1417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Полностью согласен (2)</w:t>
            </w:r>
          </w:p>
        </w:tc>
        <w:tc>
          <w:tcPr>
            <w:tcW w:w="108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Скорее согласен (1)</w:t>
            </w:r>
          </w:p>
        </w:tc>
        <w:tc>
          <w:tcPr>
            <w:tcW w:w="143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Скорее не согласен (-1)</w:t>
            </w:r>
          </w:p>
        </w:tc>
        <w:tc>
          <w:tcPr>
            <w:tcW w:w="1315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Полностью не согласен (-2)</w:t>
            </w:r>
          </w:p>
        </w:tc>
        <w:tc>
          <w:tcPr>
            <w:tcW w:w="155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Затрудняюсь ответить (0)</w:t>
            </w: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84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Моему ребенку нравится ходить в детский сад</w:t>
            </w:r>
          </w:p>
        </w:tc>
        <w:tc>
          <w:tcPr>
            <w:tcW w:w="1417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84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Мой ребенок хорошо развивается и благополучен благодаря работе воспитателей и сотрудников детского сада</w:t>
            </w:r>
          </w:p>
        </w:tc>
        <w:tc>
          <w:tcPr>
            <w:tcW w:w="1417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0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84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В детском саду учитывают интересы и точку зрения моего ребенка</w:t>
            </w:r>
          </w:p>
        </w:tc>
        <w:tc>
          <w:tcPr>
            <w:tcW w:w="1417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1315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84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417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84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Я знаю, что мой ребенок в безопасности в детском саду</w:t>
            </w:r>
          </w:p>
        </w:tc>
        <w:tc>
          <w:tcPr>
            <w:tcW w:w="1417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84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Меня устраивает управление детским садом</w:t>
            </w:r>
          </w:p>
        </w:tc>
        <w:tc>
          <w:tcPr>
            <w:tcW w:w="1417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0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84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417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1315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84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Сотрудники детского сада стараются выяснить точку зрения родителей на различные аспекты деятельности сада</w:t>
            </w:r>
          </w:p>
        </w:tc>
        <w:tc>
          <w:tcPr>
            <w:tcW w:w="1417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1558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84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417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1315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2.2 .По каждой позиции определите среднее значение (суммируйте баллы всех анкет и разделите на количество анкет), например (пример приводится по пяти анкетам):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3352"/>
        <w:gridCol w:w="701"/>
        <w:gridCol w:w="701"/>
        <w:gridCol w:w="701"/>
        <w:gridCol w:w="701"/>
        <w:gridCol w:w="701"/>
        <w:gridCol w:w="894"/>
        <w:gridCol w:w="1174"/>
      </w:tblGrid>
      <w:tr w:rsidR="00663A37" w:rsidRPr="00663A37" w:rsidTr="00663A37">
        <w:tc>
          <w:tcPr>
            <w:tcW w:w="468" w:type="dxa"/>
            <w:vMerge w:val="restart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Пожалуйста, отметьте Ваш выбор:</w:t>
            </w:r>
          </w:p>
        </w:tc>
        <w:tc>
          <w:tcPr>
            <w:tcW w:w="3600" w:type="dxa"/>
            <w:gridSpan w:val="5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Номера анкет</w:t>
            </w:r>
          </w:p>
        </w:tc>
        <w:tc>
          <w:tcPr>
            <w:tcW w:w="900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0" w:type="auto"/>
            <w:vMerge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Сумма баллов</w:t>
            </w:r>
          </w:p>
        </w:tc>
        <w:tc>
          <w:tcPr>
            <w:tcW w:w="1182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Среднее значение</w:t>
            </w: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Моему ребенку нравится ходить в детский сад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82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0,8</w:t>
            </w: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Мой ребенок хорошо развивается и благополучен благодаря работе воспитателей и сотрудников детского сада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82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1,2</w:t>
            </w: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4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В детском саду учитывают интересы и точку зрения моего ребенка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90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1182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-0,2</w:t>
            </w: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82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1,8</w:t>
            </w: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Я знаю, что мой ребенок в безопасности в детском саду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82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4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Меня устраивает управление детским садом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2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0,6</w:t>
            </w: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4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82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4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Сотрудники детского сада стараются выяснить точку зрения родителей на различные аспекты деятельности сада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82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1,8</w:t>
            </w:r>
          </w:p>
        </w:tc>
      </w:tr>
      <w:tr w:rsidR="00663A37" w:rsidRPr="00663A37" w:rsidTr="00663A37">
        <w:tc>
          <w:tcPr>
            <w:tcW w:w="468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4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900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2" w:type="dxa"/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0,4</w:t>
            </w:r>
          </w:p>
        </w:tc>
      </w:tr>
    </w:tbl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Проанализируйте полученные данные.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того, что оценка показателей работы ДОУ по каждой позиции колеблется в интервале от +2 до -2, можно сделать выводы о степени удовлетворенности родителей разными аспектами деятельности сотрудников.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анализируя данные, представленные в примере, можно сделать следующие выводы. Родители более всего удовлетворены материально-техническим обеспечением ДОУ (2 балла), безопасности ребенка в ДОУ (2 балла) и уходом за ним (1,8 баллов). Заботой о развитии ребенка они удовлетворены меньше (1,2 балла). С точки зрения родителей, детям не очень нравится ходить в ДОУ (всего 0,8 баллов), и в совокупности с тем, что интересы и ребенка и его точка зрения «скорее не учитывается» (-0,2 балла), это свидетельствует о том, что в ДОУ имеются проблемы с взаимодействием взрослых с детьми.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Удовлетворенность управлением ДОУ оценивается низко (0,6 баллов) и судя по тому, что большинство родителей затрудняются ответить, можно предполагать, что они мало осведомлены об этой сфере деятельности администрации,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следовательно, не принимают активного участия в работе ДОУ в качестве равноправных партнеров. Вместе с тем, позиция «Сотрудники стараются выяснить точку зрения родителей на различные аспекты деятельности сада» оценивается достаточно высоко (1,8 баллов). Это свидетельствует о том, что работа по вовлечению родителей в деятельность ДОУ проводится. Однако низкий показатель позиции «Сотрудники детского сада учитывают мнение родителей в своей работе» (0,4 балла) говорит о ее низкой эффективности.</w:t>
      </w:r>
    </w:p>
    <w:p w:rsidR="006777C3" w:rsidRDefault="006777C3" w:rsidP="00663A3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77C3" w:rsidRDefault="006777C3" w:rsidP="00663A3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77C3" w:rsidRDefault="006777C3" w:rsidP="00663A3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Анкета № 2 для родителей воспитанников ДОУ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родители!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Пожалуйста, постарайтесь ответить на все вопросы анкеты: выразить свое мнение о работе детского сада, воспитателях и занятиях, а также об отношении вашего ребенка к саду.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Ваши ответы важны, для того, чтобы сотрудники детского сада смогли улучшить свою работу.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подписать анкету, либо сдать ее анонимной.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Пожалуйста, не забудьте опустить заполненную анкету в специальный ящик.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помощь в работе детского сада!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Хороший детский сад должен: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663A37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spellStart"/>
      <w:r w:rsidRPr="00663A37">
        <w:rPr>
          <w:rFonts w:ascii="Times New Roman" w:eastAsia="Times New Roman" w:hAnsi="Times New Roman" w:cs="Times New Roman"/>
          <w:i/>
          <w:iCs/>
          <w:color w:val="000000"/>
        </w:rPr>
        <w:t>проранжируйте</w:t>
      </w:r>
      <w:proofErr w:type="spellEnd"/>
      <w:r w:rsidRPr="00663A37">
        <w:rPr>
          <w:rFonts w:ascii="Times New Roman" w:eastAsia="Times New Roman" w:hAnsi="Times New Roman" w:cs="Times New Roman"/>
          <w:i/>
          <w:iCs/>
          <w:color w:val="000000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ответа.</w:t>
      </w:r>
      <w:proofErr w:type="gramEnd"/>
      <w:r w:rsidRPr="00663A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gramStart"/>
      <w:r w:rsidRPr="00663A37">
        <w:rPr>
          <w:rFonts w:ascii="Times New Roman" w:eastAsia="Times New Roman" w:hAnsi="Times New Roman" w:cs="Times New Roman"/>
          <w:i/>
          <w:iCs/>
          <w:color w:val="000000"/>
        </w:rPr>
        <w:t>Если не хватает важного ответа, запишите его на свободной строке):</w:t>
      </w:r>
      <w:proofErr w:type="gramEnd"/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подготовить моего ребенка к школе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ребенка слушаться взрослых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психологически комфортную обстановку для моего ребенка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ребенка навыкам самообслуживания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приучить ребенка к режиму дня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безопасность моего ребенка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- дать возможность моему ребенку играть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ребенка общаться со сверстниками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-др.________________________________________________________________________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Как вы выбирали детский сад для своего ребенка?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663A3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(</w:t>
      </w:r>
      <w:r w:rsidRPr="00663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отметьте все подходящие ответы.</w:t>
      </w:r>
      <w:proofErr w:type="gramEnd"/>
      <w:r w:rsidRPr="00663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663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Если не подходят, то впишите свой).</w:t>
      </w:r>
      <w:proofErr w:type="gramEnd"/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выбирали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Близко от дома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оснащен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Cambria Math" w:eastAsia="Times New Roman" w:hAnsi="Cambria Math" w:cs="Cambria Math"/>
          <w:color w:val="000000"/>
          <w:sz w:val="24"/>
          <w:szCs w:val="24"/>
        </w:rPr>
        <w:lastRenderedPageBreak/>
        <w:t>​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Хорошие педагоги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кормят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следят за детьми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Что Вам нравится в вашем детском саду?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1.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2.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3.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4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4. 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Вам не нравится в вашем детском саду?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1.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2.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3.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Когда вы приводите ребенка утром в детский сад, он чаще всего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663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отметьте один из вариантов, или впишите свой)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1.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плачет (не хочет идти)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2.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бежит к воспитателю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3.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бежит к ребятам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4.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бежит к игрушкам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5.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Др.__________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Воспитатель вашей группы </w:t>
      </w:r>
      <w:r w:rsidRPr="00663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(отметьте, «часто», « редко» или «никогда»)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1.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u w:val="single"/>
        </w:rPr>
        <w:t>с удовольствием рассказывает вам о вашем ребенке и его успехах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4013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часто / редко / никогда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2.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u w:val="single"/>
        </w:rPr>
        <w:t>кричит на вашего ребенка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4013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часто / редко / никогда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3.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u w:val="single"/>
        </w:rPr>
        <w:t>выслушивает, когда ребенок что-то рассказывает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4013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всегда / иногда / никогда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lastRenderedPageBreak/>
        <w:t>4.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color w:val="000000"/>
          <w:u w:val="single"/>
        </w:rPr>
        <w:t>выражает симпатию вашему ребенку (гладит по головке, улыбается)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4013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часто / редко / никогда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Как воспитатель в вашей группе наказывает детей за плохое поведение?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Каких занятий с детьми в вашей группе детского сада недостаточно?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Когда вы приходите забирать своего ребенка из детского сада, вы обычно слышите: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1.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голос воспитателя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2.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голоса детей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3.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тишину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185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4.</w:t>
      </w: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др</w:t>
      </w:r>
      <w:r w:rsidRPr="00663A37">
        <w:rPr>
          <w:rFonts w:ascii="Times New Roman" w:eastAsia="Times New Roman" w:hAnsi="Times New Roman" w:cs="Times New Roman"/>
          <w:b/>
          <w:bCs/>
          <w:color w:val="000000"/>
        </w:rPr>
        <w:t>.__________________________________________________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Как часто вы общаетесь с администрацией детского сада?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347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663A37">
        <w:rPr>
          <w:rFonts w:ascii="Times New Roman" w:eastAsia="Times New Roman" w:hAnsi="Times New Roman" w:cs="Times New Roman"/>
          <w:color w:val="000000"/>
        </w:rPr>
        <w:t>Раз в неделю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347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663A37">
        <w:rPr>
          <w:rFonts w:ascii="Times New Roman" w:eastAsia="Times New Roman" w:hAnsi="Times New Roman" w:cs="Times New Roman"/>
          <w:color w:val="000000"/>
        </w:rPr>
        <w:t>Раз в месяц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347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663A37">
        <w:rPr>
          <w:rFonts w:ascii="Times New Roman" w:eastAsia="Times New Roman" w:hAnsi="Times New Roman" w:cs="Times New Roman"/>
          <w:color w:val="000000"/>
        </w:rPr>
        <w:t>Раз в год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347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663A37">
        <w:rPr>
          <w:rFonts w:ascii="Times New Roman" w:eastAsia="Times New Roman" w:hAnsi="Times New Roman" w:cs="Times New Roman"/>
          <w:color w:val="000000"/>
        </w:rPr>
        <w:t>Никогда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347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663A37">
        <w:rPr>
          <w:rFonts w:ascii="Times New Roman" w:eastAsia="Times New Roman" w:hAnsi="Times New Roman" w:cs="Times New Roman"/>
          <w:color w:val="000000"/>
        </w:rPr>
        <w:t>По праздникам и на общих собраниях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3473" w:hanging="360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Cambria Math" w:eastAsia="Times New Roman" w:hAnsi="Cambria Math" w:cs="Cambria Math"/>
          <w:color w:val="000000"/>
        </w:rPr>
        <w:t>​</w:t>
      </w:r>
      <w:r w:rsidRPr="00663A37">
        <w:rPr>
          <w:rFonts w:ascii="Times New Roman" w:eastAsia="Times New Roman" w:hAnsi="Times New Roman" w:cs="Times New Roman"/>
          <w:color w:val="000000"/>
        </w:rPr>
        <w:t> </w:t>
      </w:r>
      <w:r w:rsidRPr="00663A37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663A37">
        <w:rPr>
          <w:rFonts w:ascii="Times New Roman" w:eastAsia="Times New Roman" w:hAnsi="Times New Roman" w:cs="Times New Roman"/>
          <w:color w:val="000000"/>
        </w:rPr>
        <w:t>По необходимости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Какие вопросы вы обсуждали при последних встречах с заведующим детским садом?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left="2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_________________________________________________________________________________________________________________________________________________________________________________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12. Что ваш ребенок рассказывает о жизни в детском саду?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1. Занятия вашему ребенку</w:t>
      </w:r>
      <w:r w:rsidRPr="00663A37"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274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663A37">
        <w:rPr>
          <w:rFonts w:ascii="Times New Roman" w:eastAsia="Times New Roman" w:hAnsi="Times New Roman" w:cs="Times New Roman"/>
          <w:color w:val="000000"/>
        </w:rPr>
        <w:t>нравятся</w:t>
      </w:r>
      <w:proofErr w:type="gramEnd"/>
      <w:r w:rsidRPr="00663A37">
        <w:rPr>
          <w:rFonts w:ascii="Times New Roman" w:eastAsia="Times New Roman" w:hAnsi="Times New Roman" w:cs="Times New Roman"/>
          <w:color w:val="000000"/>
        </w:rPr>
        <w:t xml:space="preserve"> / не нравятся / не знаю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2. Ваш ребенок общается и играет</w:t>
      </w:r>
      <w:r w:rsidRPr="00663A37"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274"/>
        <w:jc w:val="center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 xml:space="preserve">со всеми ребятами в группе / с несколькими ребятами в группе / ни с кем не </w:t>
      </w:r>
      <w:proofErr w:type="gramStart"/>
      <w:r w:rsidRPr="00663A37">
        <w:rPr>
          <w:rFonts w:ascii="Times New Roman" w:eastAsia="Times New Roman" w:hAnsi="Times New Roman" w:cs="Times New Roman"/>
          <w:color w:val="000000"/>
        </w:rPr>
        <w:t>играет</w:t>
      </w:r>
      <w:proofErr w:type="gramEnd"/>
      <w:r w:rsidRPr="00663A37">
        <w:rPr>
          <w:rFonts w:ascii="Times New Roman" w:eastAsia="Times New Roman" w:hAnsi="Times New Roman" w:cs="Times New Roman"/>
          <w:color w:val="000000"/>
        </w:rPr>
        <w:t xml:space="preserve"> / не знаю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3. Занятия в саду для ребенка</w:t>
      </w:r>
      <w:r w:rsidRPr="00663A37"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274"/>
        <w:jc w:val="center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очень трудные / очень легкие / по-разному / не знаю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4. Вашему ребенку воспитательница: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274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663A37">
        <w:rPr>
          <w:rFonts w:ascii="Times New Roman" w:eastAsia="Times New Roman" w:hAnsi="Times New Roman" w:cs="Times New Roman"/>
          <w:color w:val="000000"/>
        </w:rPr>
        <w:t>нравится</w:t>
      </w:r>
      <w:proofErr w:type="gramEnd"/>
      <w:r w:rsidRPr="00663A37">
        <w:rPr>
          <w:rFonts w:ascii="Times New Roman" w:eastAsia="Times New Roman" w:hAnsi="Times New Roman" w:cs="Times New Roman"/>
          <w:color w:val="000000"/>
        </w:rPr>
        <w:t xml:space="preserve"> / не нравится / не знаю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5. Еда в саду</w:t>
      </w:r>
      <w:r w:rsidRPr="00663A37"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274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663A37">
        <w:rPr>
          <w:rFonts w:ascii="Times New Roman" w:eastAsia="Times New Roman" w:hAnsi="Times New Roman" w:cs="Times New Roman"/>
          <w:color w:val="000000"/>
        </w:rPr>
        <w:t>вкусная</w:t>
      </w:r>
      <w:proofErr w:type="gramEnd"/>
      <w:r w:rsidRPr="00663A37">
        <w:rPr>
          <w:rFonts w:ascii="Times New Roman" w:eastAsia="Times New Roman" w:hAnsi="Times New Roman" w:cs="Times New Roman"/>
          <w:color w:val="000000"/>
        </w:rPr>
        <w:t xml:space="preserve"> / невкусная / не знаю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Дома вы с ребенком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663A37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spellStart"/>
      <w:r w:rsidRPr="00663A37">
        <w:rPr>
          <w:rFonts w:ascii="Times New Roman" w:eastAsia="Times New Roman" w:hAnsi="Times New Roman" w:cs="Times New Roman"/>
          <w:i/>
          <w:iCs/>
          <w:color w:val="000000"/>
        </w:rPr>
        <w:t>проранжируйте</w:t>
      </w:r>
      <w:proofErr w:type="spellEnd"/>
      <w:r w:rsidRPr="00663A37">
        <w:rPr>
          <w:rFonts w:ascii="Times New Roman" w:eastAsia="Times New Roman" w:hAnsi="Times New Roman" w:cs="Times New Roman"/>
          <w:i/>
          <w:iCs/>
          <w:color w:val="000000"/>
        </w:rPr>
        <w:t xml:space="preserve">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 и т.д. до «6» возле того занятия, на которое совсем не тратите времени.</w:t>
      </w:r>
      <w:proofErr w:type="gramEnd"/>
      <w:r w:rsidRPr="00663A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gramStart"/>
      <w:r w:rsidRPr="00663A37">
        <w:rPr>
          <w:rFonts w:ascii="Times New Roman" w:eastAsia="Times New Roman" w:hAnsi="Times New Roman" w:cs="Times New Roman"/>
          <w:i/>
          <w:iCs/>
          <w:color w:val="000000"/>
        </w:rPr>
        <w:t>Впишите недостающее):</w:t>
      </w:r>
      <w:proofErr w:type="gramEnd"/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занимаетесь (учите читать, считать и т.п.)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смотрите телевизор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гуляете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играете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читаете книжки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 вместе занимаетесь домашним хозяйством (убираетесь, готовите и т.п.)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color w:val="000000"/>
        </w:rPr>
        <w:t>-др._________________________________________________________________________________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В какие игры любит играть ваш ребенок дома? </w:t>
      </w:r>
      <w:r w:rsidRPr="00663A37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right="6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 подтверждаю, что я являюсь родителем ребенка или лицом, его заменяющим (пожалуйста, отметьте)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righ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Пожалуйста, укажите возраст своего ребенка _________________________________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лет ваш ребенок ходит в этот детский сад?____________________________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right="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Ваша фамилия: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 желанию)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……………………………………………………………………….....................................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«______» __________________ 20____г.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Пожалуйста, не забудьте положить заполненную анкету в специальный ящик для анкет.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</w:rPr>
        <w:t>СПАСИБО!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обработке анкеты для родителей воспитанников №2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8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анкеты для педагогов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 для родителей № 2 и анкета для педагогов ДОУ обрабатываются и анализируются одинаковым способом. Ниже приводится инструкция по обработке анкеты № 2 для родителей, по образцу которой обрабатываются и анализируются анкеты для педагогов.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обработке и анализу Анкеты для родителей № 2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Указать количество выданных и собранных анкет по каждой группе отдельно и по ДОУ в целом.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вопросов: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2, 5, 6, 9, 10 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12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по каждому вопросу нужно указать количество родителей, давших те или иные ответы и записать все дополнения. Составить таблицы по каждой группе отдельно и по ДОУ в целом.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вы выбирали детский сад для своего ребенка? </w:t>
      </w:r>
      <w:r w:rsidRPr="00663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(отметьте все подходящие ответы.</w:t>
      </w:r>
      <w:proofErr w:type="gramEnd"/>
      <w:r w:rsidRPr="00663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663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Если не подходят, впишите свой).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1558"/>
      </w:tblGrid>
      <w:tr w:rsidR="00663A37" w:rsidRPr="00663A37" w:rsidTr="00663A37">
        <w:trPr>
          <w:trHeight w:val="312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выбирали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(родителей)</w:t>
            </w:r>
          </w:p>
        </w:tc>
      </w:tr>
      <w:tr w:rsidR="00663A37" w:rsidRPr="00663A37" w:rsidTr="00663A37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Близко от дома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63A37" w:rsidRPr="00663A37" w:rsidTr="00663A37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оснащен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3A37" w:rsidRPr="00663A37" w:rsidTr="00663A37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Хорошие педагоги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663A37" w:rsidRPr="00663A37" w:rsidTr="00663A37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кормят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63A37" w:rsidRPr="00663A37" w:rsidTr="00663A37">
        <w:trPr>
          <w:trHeight w:val="304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следят за детьми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63A37" w:rsidRPr="00663A37" w:rsidTr="00663A37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Взяли моего ребенка только здесь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63A37" w:rsidRPr="00663A37" w:rsidTr="00663A37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Положительно отзывались </w:t>
            </w: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знакомые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63A37" w:rsidRPr="00663A37" w:rsidTr="00663A37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Можно без опаски доверить персоналу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63A37" w:rsidRPr="00663A37" w:rsidTr="00663A37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Хороший логопед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Когда вы приводите ребенка утром в детский сад, он чаще всего </w:t>
      </w:r>
      <w:r w:rsidRPr="00663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(отметьте один из вариантов, или впишите свой)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3"/>
        <w:gridCol w:w="1558"/>
      </w:tblGrid>
      <w:tr w:rsidR="00663A37" w:rsidRPr="00663A37" w:rsidTr="00663A3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плачет (не хочет идти)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63A37" w:rsidRPr="00663A37" w:rsidTr="00663A3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бежит к воспитателю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63A37" w:rsidRPr="00663A37" w:rsidTr="00663A3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бежит к ребятам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663A37" w:rsidRPr="00663A37" w:rsidTr="00663A3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бежит к игрушкам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63A37" w:rsidRPr="00663A37" w:rsidTr="00663A3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Когда как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Спокойно заходит в группу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Зависит от настроения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Охотно идет в сад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Входим в группу с горящими глазами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Долго прощается и спокойно заходит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Воспитатель вашей группы </w:t>
      </w:r>
      <w:r w:rsidRPr="00663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(отметьте, «часто», « редко» или «никогда»)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6"/>
        <w:gridCol w:w="1557"/>
        <w:gridCol w:w="975"/>
        <w:gridCol w:w="987"/>
      </w:tblGrid>
      <w:tr w:rsidR="00663A37" w:rsidRPr="00663A37" w:rsidTr="00663A37">
        <w:trPr>
          <w:trHeight w:val="179"/>
        </w:trPr>
        <w:tc>
          <w:tcPr>
            <w:tcW w:w="6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удовольствием рассказывает вам о вашем ребенке и его успехах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редко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никогда</w:t>
            </w:r>
          </w:p>
        </w:tc>
      </w:tr>
      <w:tr w:rsidR="00663A37" w:rsidRPr="00663A37" w:rsidTr="00663A37">
        <w:trPr>
          <w:trHeight w:val="3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24(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родителея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63A37" w:rsidRPr="00663A37" w:rsidTr="00663A37">
        <w:trPr>
          <w:trHeight w:val="258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кричит на вашего ребенка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663A37" w:rsidRPr="00663A37" w:rsidTr="00663A37">
        <w:trPr>
          <w:trHeight w:val="258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выслушивает, когда ребенок что-то рассказывает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63A37" w:rsidRPr="00663A37" w:rsidTr="00663A37">
        <w:trPr>
          <w:trHeight w:val="132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выражает симпатию вашему ребенку (гладит по головке, улыбается)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663A37" w:rsidRPr="00663A37" w:rsidRDefault="00663A37" w:rsidP="00663A37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вопросов: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3, 4, 7, 8, 11 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14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следует записать все высказывания родителей. (По группам и по ДОУ в целом)</w:t>
      </w:r>
    </w:p>
    <w:p w:rsidR="00663A37" w:rsidRPr="00663A37" w:rsidRDefault="00663A37" w:rsidP="00663A37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Примеры: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Какие вопросы вы обсуждали при последней встрече с заведующей детским садом?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5"/>
        <w:gridCol w:w="1312"/>
      </w:tblGrid>
      <w:tr w:rsidR="00663A37" w:rsidRPr="00663A37" w:rsidTr="00663A37"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Определение второго ребенка в этот сад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3A37" w:rsidRPr="00663A37" w:rsidTr="00663A37"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Устраивала ребенка в сад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3A37" w:rsidRPr="00663A37" w:rsidTr="00663A37"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родительское собрание было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63A37" w:rsidRPr="00663A37" w:rsidTr="00663A37"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 никаких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663A37" w:rsidRPr="00663A37" w:rsidTr="00663A37"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поступлении ребенка в ДОУ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3A37" w:rsidRPr="00663A37" w:rsidTr="00663A37"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Вопросы, связанные с ремонтом сада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3A37" w:rsidRPr="00663A37" w:rsidTr="00663A37"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Подготовка к 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выпускному</w:t>
            </w:r>
            <w:proofErr w:type="gram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63A37" w:rsidRPr="00663A37" w:rsidTr="00663A37"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Обучение ребенка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2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14.В какие игры любит играть ваш ребенок дома?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8"/>
        <w:gridCol w:w="1167"/>
      </w:tblGrid>
      <w:tr w:rsidR="00663A37" w:rsidRPr="00663A37" w:rsidTr="00663A37"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Солдатики, настольные игры, гонки, в основном ролевые игры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63A37" w:rsidRPr="00663A37" w:rsidTr="00663A37"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Конструктор, машины, книжки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63A37" w:rsidRPr="00663A37" w:rsidTr="00663A37"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ы(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бегать, прыгать, танцевать)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63A37" w:rsidRPr="00663A37" w:rsidTr="00663A37"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Собирать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пазлы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домино, шашки, игры за компьютером в познавательные игры, игры на внимание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63A37" w:rsidRPr="00663A37" w:rsidTr="00663A37"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Вырезать фигурки, лепить, играть с цифрами, конструктор «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Лего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63A37" w:rsidRPr="00663A37" w:rsidTr="00663A37"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куклами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велосипед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63A37" w:rsidRPr="00663A37" w:rsidTr="00663A37"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  <w:proofErr w:type="gramStart"/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игры «дочки-матери»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63A37" w:rsidRPr="00663A37" w:rsidTr="00663A37"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Копирует работу воспитателя и врача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63A37" w:rsidRPr="00663A37" w:rsidTr="00663A37"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что-нибудь строить, разбирать, лепить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63A37" w:rsidRPr="00663A37" w:rsidTr="00663A37">
        <w:tc>
          <w:tcPr>
            <w:tcW w:w="8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в компьютере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вопросов: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663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нужно составить сводные таблицы для каждой группы отдельно и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ДОУ.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Перенесите данные анкет каждой группы в общую таблицу. Сложите цифры в каждой строке и запишите в столбце «Сумма». Разделите сумму баллов на количество анкет и запишите результат в столбце «Средний балл».</w:t>
      </w:r>
    </w:p>
    <w:p w:rsidR="00663A37" w:rsidRPr="00663A37" w:rsidRDefault="00663A37" w:rsidP="00663A3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для четырех анкет: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818"/>
        <w:gridCol w:w="818"/>
        <w:gridCol w:w="818"/>
        <w:gridCol w:w="818"/>
        <w:gridCol w:w="489"/>
        <w:gridCol w:w="453"/>
        <w:gridCol w:w="929"/>
        <w:gridCol w:w="1138"/>
      </w:tblGrid>
      <w:tr w:rsidR="00663A37" w:rsidRPr="00663A37" w:rsidTr="00663A37">
        <w:trPr>
          <w:trHeight w:val="239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Анк.1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Анк.2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Анк.3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Анк.4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663A37" w:rsidRPr="00663A37" w:rsidTr="00663A37">
        <w:trPr>
          <w:trHeight w:val="268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моего ребенка к школе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63A37" w:rsidRPr="00663A37" w:rsidTr="00663A37">
        <w:trPr>
          <w:trHeight w:val="272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ребенка слушаться взрослых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663A37" w:rsidRPr="00663A37" w:rsidTr="00663A37">
        <w:trPr>
          <w:trHeight w:val="562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психологически комфортную обстановку для моего ребенка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5,75</w:t>
            </w:r>
          </w:p>
        </w:tc>
      </w:tr>
      <w:tr w:rsidR="00663A37" w:rsidRPr="00663A37" w:rsidTr="00663A37">
        <w:trPr>
          <w:trHeight w:val="556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ребенка навыкам самообслуживания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6,25</w:t>
            </w:r>
          </w:p>
        </w:tc>
      </w:tr>
      <w:tr w:rsidR="00663A37" w:rsidRPr="00663A37" w:rsidTr="00663A37">
        <w:trPr>
          <w:trHeight w:val="265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приучить ребенка к режиму дня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663A37" w:rsidRPr="00663A37" w:rsidTr="00663A37">
        <w:trPr>
          <w:trHeight w:val="282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безопасность моего ребенка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4,%</w:t>
            </w:r>
          </w:p>
        </w:tc>
      </w:tr>
      <w:tr w:rsidR="00663A37" w:rsidRPr="00663A37" w:rsidTr="00663A37">
        <w:trPr>
          <w:trHeight w:val="543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возможность моему ребенку играть с другими детьми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2,25</w:t>
            </w:r>
          </w:p>
        </w:tc>
      </w:tr>
      <w:tr w:rsidR="00663A37" w:rsidRPr="00663A37" w:rsidTr="00663A37">
        <w:trPr>
          <w:trHeight w:val="564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ребенка общаться со сверстниками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3,25</w:t>
            </w:r>
          </w:p>
        </w:tc>
      </w:tr>
      <w:tr w:rsidR="00663A37" w:rsidRPr="00663A37" w:rsidTr="00663A37">
        <w:trPr>
          <w:trHeight w:val="274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rPr>
          <w:trHeight w:val="226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Проранжируйте</w:t>
      </w:r>
      <w:proofErr w:type="spellEnd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средние баллы от </w:t>
      </w:r>
      <w:proofErr w:type="gramStart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минимального</w:t>
      </w:r>
      <w:proofErr w:type="gramEnd"/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максимального, что позволит увидеть расстановку приоритетов (рейтинг).</w:t>
      </w:r>
    </w:p>
    <w:p w:rsidR="00663A37" w:rsidRPr="00663A37" w:rsidRDefault="00663A37" w:rsidP="00663A37">
      <w:pPr>
        <w:shd w:val="clear" w:color="auto" w:fill="FFFFFF"/>
        <w:spacing w:before="100" w:beforeAutospacing="1" w:after="199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углубленного анализа, чтобы выяснить, как сложился данный рейтинг, составьте таблицы, в которых указано количество родителей, сделавших тот или иной выбор.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right="15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№4</w:t>
      </w:r>
    </w:p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A37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карты результативности участия ДОУ в конкурсах разного уровня</w:t>
      </w:r>
    </w:p>
    <w:p w:rsidR="00663A37" w:rsidRPr="00663A37" w:rsidRDefault="00663A37" w:rsidP="00663A37">
      <w:pPr>
        <w:shd w:val="clear" w:color="auto" w:fill="FFFFFF"/>
        <w:spacing w:before="100" w:beforeAutospacing="1" w:line="240" w:lineRule="auto"/>
        <w:ind w:left="18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63A37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Результативность участия образовательного учреждения в конкурсах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2069"/>
        <w:gridCol w:w="2033"/>
        <w:gridCol w:w="1472"/>
        <w:gridCol w:w="1959"/>
      </w:tblGrid>
      <w:tr w:rsidR="00663A37" w:rsidRPr="00663A37" w:rsidTr="00663A37"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Конкурс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 xml:space="preserve">Участники (по -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фамильно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Результат</w:t>
            </w:r>
          </w:p>
        </w:tc>
      </w:tr>
      <w:tr w:rsidR="00663A37" w:rsidRPr="00663A37" w:rsidTr="00663A37">
        <w:tc>
          <w:tcPr>
            <w:tcW w:w="9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Всероссийский уровень</w:t>
            </w:r>
          </w:p>
        </w:tc>
      </w:tr>
      <w:tr w:rsidR="00663A37" w:rsidRPr="00663A37" w:rsidTr="00663A37"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9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</w:tr>
      <w:tr w:rsidR="00663A37" w:rsidRPr="00663A37" w:rsidTr="00663A37"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9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</w:tr>
      <w:tr w:rsidR="00663A37" w:rsidRPr="00663A37" w:rsidTr="00663A37"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2 Результативность участия работников образовательных учреждений в конкурсах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2420"/>
        <w:gridCol w:w="2390"/>
        <w:gridCol w:w="2330"/>
      </w:tblGrid>
      <w:tr w:rsidR="00663A37" w:rsidRPr="00663A37" w:rsidTr="00663A37"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Конкурс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 xml:space="preserve">Участники (по -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фамильно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Результат</w:t>
            </w:r>
          </w:p>
        </w:tc>
      </w:tr>
      <w:tr w:rsidR="00663A37" w:rsidRPr="00663A37" w:rsidTr="00663A37">
        <w:tc>
          <w:tcPr>
            <w:tcW w:w="9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Всероссийский уровень</w:t>
            </w:r>
          </w:p>
        </w:tc>
      </w:tr>
      <w:tr w:rsidR="00663A37" w:rsidRPr="00663A37" w:rsidTr="00663A37"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9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</w:tr>
      <w:tr w:rsidR="00663A37" w:rsidRPr="00663A37" w:rsidTr="00663A37"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9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</w:tr>
      <w:tr w:rsidR="00663A37" w:rsidRPr="00663A37" w:rsidTr="00663A37"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A37" w:rsidRPr="00663A37" w:rsidRDefault="00663A37" w:rsidP="00663A37">
      <w:pPr>
        <w:shd w:val="clear" w:color="auto" w:fill="FFFFFF"/>
        <w:spacing w:before="100" w:beforeAutospacing="1" w:after="100" w:afterAutospacing="1" w:line="240" w:lineRule="auto"/>
        <w:ind w:left="1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37">
        <w:rPr>
          <w:rFonts w:ascii="Times New Roman" w:eastAsia="Times New Roman" w:hAnsi="Times New Roman" w:cs="Times New Roman"/>
          <w:color w:val="000000"/>
          <w:sz w:val="24"/>
          <w:szCs w:val="24"/>
        </w:rPr>
        <w:t>3 Результативность участия обучающихся образовательных учреждений в конкурсах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2420"/>
        <w:gridCol w:w="2390"/>
        <w:gridCol w:w="2330"/>
      </w:tblGrid>
      <w:tr w:rsidR="00663A37" w:rsidRPr="00663A37" w:rsidTr="00663A37"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Конкурс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 xml:space="preserve">Участники (по - </w:t>
            </w:r>
            <w:proofErr w:type="spellStart"/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фамильно</w:t>
            </w:r>
            <w:proofErr w:type="spellEnd"/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  <w:b/>
                <w:bCs/>
              </w:rPr>
              <w:t>Результат</w:t>
            </w:r>
          </w:p>
        </w:tc>
      </w:tr>
      <w:tr w:rsidR="00663A37" w:rsidRPr="00663A37" w:rsidTr="00663A37">
        <w:tc>
          <w:tcPr>
            <w:tcW w:w="9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Международный уровень</w:t>
            </w:r>
          </w:p>
        </w:tc>
      </w:tr>
      <w:tr w:rsidR="00663A37" w:rsidRPr="00663A37" w:rsidTr="00663A37"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9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Всероссийский уровень</w:t>
            </w:r>
          </w:p>
        </w:tc>
      </w:tr>
      <w:tr w:rsidR="00663A37" w:rsidRPr="00663A37" w:rsidTr="00663A37"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9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</w:tr>
      <w:tr w:rsidR="00663A37" w:rsidRPr="00663A37" w:rsidTr="00663A37"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37" w:rsidRPr="00663A37" w:rsidTr="00663A37">
        <w:tc>
          <w:tcPr>
            <w:tcW w:w="9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A37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</w:tr>
      <w:tr w:rsidR="00663A37" w:rsidRPr="00663A37" w:rsidTr="00663A37"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37" w:rsidRPr="00663A37" w:rsidRDefault="00663A37" w:rsidP="0066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Start w:id="4" w:name="footnote_1"/>
    <w:p w:rsidR="00663A37" w:rsidRPr="00663A37" w:rsidRDefault="00663A37" w:rsidP="00663A37">
      <w:pPr>
        <w:shd w:val="clear" w:color="auto" w:fill="FFFFFF"/>
        <w:spacing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63A37">
        <w:rPr>
          <w:rFonts w:ascii="yandex-sans" w:eastAsia="Times New Roman" w:hAnsi="yandex-sans" w:cs="Times New Roman"/>
          <w:color w:val="000000"/>
          <w:sz w:val="23"/>
          <w:szCs w:val="23"/>
        </w:rPr>
        <w:fldChar w:fldCharType="begin"/>
      </w:r>
      <w:r w:rsidRPr="00663A37">
        <w:rPr>
          <w:rFonts w:ascii="yandex-sans" w:eastAsia="Times New Roman" w:hAnsi="yandex-sans" w:cs="Times New Roman"/>
          <w:color w:val="000000"/>
          <w:sz w:val="23"/>
          <w:szCs w:val="23"/>
        </w:rPr>
        <w:instrText xml:space="preserve"> HYPERLINK "https://docviewer.yandex.ru/view/221893284/?*=G8wDq7ZI964jJ4p%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&amp;page=2&amp;lang=ru" \l "footnote_back_1" </w:instrText>
      </w:r>
      <w:r w:rsidRPr="00663A37">
        <w:rPr>
          <w:rFonts w:ascii="yandex-sans" w:eastAsia="Times New Roman" w:hAnsi="yandex-sans" w:cs="Times New Roman"/>
          <w:color w:val="000000"/>
          <w:sz w:val="23"/>
          <w:szCs w:val="23"/>
        </w:rPr>
        <w:fldChar w:fldCharType="separate"/>
      </w:r>
      <w:r w:rsidRPr="00663A37">
        <w:rPr>
          <w:rFonts w:ascii="yandex-sans" w:eastAsia="Times New Roman" w:hAnsi="yandex-sans" w:cs="Times New Roman"/>
          <w:color w:val="0000FF"/>
          <w:sz w:val="20"/>
          <w:u w:val="single"/>
          <w:vertAlign w:val="superscript"/>
        </w:rPr>
        <w:t>1</w:t>
      </w:r>
      <w:r w:rsidRPr="00663A37">
        <w:rPr>
          <w:rFonts w:ascii="yandex-sans" w:eastAsia="Times New Roman" w:hAnsi="yandex-sans" w:cs="Times New Roman"/>
          <w:color w:val="000000"/>
          <w:sz w:val="23"/>
          <w:szCs w:val="23"/>
        </w:rPr>
        <w:fldChar w:fldCharType="end"/>
      </w:r>
      <w:bookmarkEnd w:id="4"/>
    </w:p>
    <w:p w:rsidR="009263B9" w:rsidRDefault="009263B9"/>
    <w:sectPr w:rsidR="0092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A37"/>
    <w:rsid w:val="00663A37"/>
    <w:rsid w:val="006777C3"/>
    <w:rsid w:val="009263B9"/>
    <w:rsid w:val="00C64CC7"/>
    <w:rsid w:val="00D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63A37"/>
  </w:style>
  <w:style w:type="paragraph" w:customStyle="1" w:styleId="p3">
    <w:name w:val="p3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63A37"/>
  </w:style>
  <w:style w:type="paragraph" w:customStyle="1" w:styleId="p7">
    <w:name w:val="p7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3A37"/>
  </w:style>
  <w:style w:type="paragraph" w:customStyle="1" w:styleId="p9">
    <w:name w:val="p9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63A37"/>
  </w:style>
  <w:style w:type="paragraph" w:customStyle="1" w:styleId="p12">
    <w:name w:val="p12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63A37"/>
  </w:style>
  <w:style w:type="character" w:styleId="a3">
    <w:name w:val="Hyperlink"/>
    <w:basedOn w:val="a0"/>
    <w:uiPriority w:val="99"/>
    <w:semiHidden/>
    <w:unhideWhenUsed/>
    <w:rsid w:val="00663A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A37"/>
    <w:rPr>
      <w:color w:val="800080"/>
      <w:u w:val="single"/>
    </w:rPr>
  </w:style>
  <w:style w:type="character" w:customStyle="1" w:styleId="s5">
    <w:name w:val="s5"/>
    <w:basedOn w:val="a0"/>
    <w:rsid w:val="00663A37"/>
  </w:style>
  <w:style w:type="character" w:customStyle="1" w:styleId="s6">
    <w:name w:val="s6"/>
    <w:basedOn w:val="a0"/>
    <w:rsid w:val="00663A37"/>
  </w:style>
  <w:style w:type="paragraph" w:customStyle="1" w:styleId="p21">
    <w:name w:val="p21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663A37"/>
  </w:style>
  <w:style w:type="paragraph" w:customStyle="1" w:styleId="p23">
    <w:name w:val="p23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663A37"/>
  </w:style>
  <w:style w:type="paragraph" w:customStyle="1" w:styleId="p26">
    <w:name w:val="p26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663A37"/>
  </w:style>
  <w:style w:type="paragraph" w:customStyle="1" w:styleId="p34">
    <w:name w:val="p34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63A37"/>
  </w:style>
  <w:style w:type="paragraph" w:customStyle="1" w:styleId="p37">
    <w:name w:val="p37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663A37"/>
  </w:style>
  <w:style w:type="paragraph" w:customStyle="1" w:styleId="p38">
    <w:name w:val="p38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663A37"/>
  </w:style>
  <w:style w:type="paragraph" w:customStyle="1" w:styleId="p54">
    <w:name w:val="p54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663A37"/>
  </w:style>
  <w:style w:type="character" w:customStyle="1" w:styleId="s14">
    <w:name w:val="s14"/>
    <w:basedOn w:val="a0"/>
    <w:rsid w:val="00663A37"/>
  </w:style>
  <w:style w:type="paragraph" w:customStyle="1" w:styleId="p74">
    <w:name w:val="p74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663A37"/>
  </w:style>
  <w:style w:type="character" w:customStyle="1" w:styleId="s16">
    <w:name w:val="s16"/>
    <w:basedOn w:val="a0"/>
    <w:rsid w:val="00663A37"/>
  </w:style>
  <w:style w:type="character" w:customStyle="1" w:styleId="s17">
    <w:name w:val="s17"/>
    <w:basedOn w:val="a0"/>
    <w:rsid w:val="00663A37"/>
  </w:style>
  <w:style w:type="paragraph" w:customStyle="1" w:styleId="p90">
    <w:name w:val="p90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663A37"/>
  </w:style>
  <w:style w:type="paragraph" w:customStyle="1" w:styleId="p91">
    <w:name w:val="p91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663A37"/>
  </w:style>
  <w:style w:type="paragraph" w:customStyle="1" w:styleId="p95">
    <w:name w:val="p95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basedOn w:val="a0"/>
    <w:rsid w:val="00663A37"/>
  </w:style>
  <w:style w:type="character" w:customStyle="1" w:styleId="s21">
    <w:name w:val="s21"/>
    <w:basedOn w:val="a0"/>
    <w:rsid w:val="00663A37"/>
  </w:style>
  <w:style w:type="paragraph" w:customStyle="1" w:styleId="p97">
    <w:name w:val="p97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7">
    <w:name w:val="p107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2">
    <w:name w:val="s22"/>
    <w:basedOn w:val="a0"/>
    <w:rsid w:val="00663A37"/>
  </w:style>
  <w:style w:type="paragraph" w:customStyle="1" w:styleId="p112">
    <w:name w:val="p112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3">
    <w:name w:val="s23"/>
    <w:basedOn w:val="a0"/>
    <w:rsid w:val="00663A37"/>
  </w:style>
  <w:style w:type="character" w:customStyle="1" w:styleId="s24">
    <w:name w:val="s24"/>
    <w:basedOn w:val="a0"/>
    <w:rsid w:val="00663A37"/>
  </w:style>
  <w:style w:type="paragraph" w:customStyle="1" w:styleId="p113">
    <w:name w:val="p113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5">
    <w:name w:val="s25"/>
    <w:basedOn w:val="a0"/>
    <w:rsid w:val="00663A37"/>
  </w:style>
  <w:style w:type="paragraph" w:customStyle="1" w:styleId="p115">
    <w:name w:val="p115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6">
    <w:name w:val="s26"/>
    <w:basedOn w:val="a0"/>
    <w:rsid w:val="00663A37"/>
  </w:style>
  <w:style w:type="paragraph" w:customStyle="1" w:styleId="p122">
    <w:name w:val="p122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8">
    <w:name w:val="p128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a"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17860">
                      <w:marLeft w:val="1133"/>
                      <w:marRight w:val="1133"/>
                      <w:marTop w:val="720"/>
                      <w:marBottom w:val="2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7494">
                      <w:marLeft w:val="720"/>
                      <w:marRight w:val="720"/>
                      <w:marTop w:val="720"/>
                      <w:marBottom w:val="2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447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414">
                      <w:marLeft w:val="1133"/>
                      <w:marRight w:val="1133"/>
                      <w:marTop w:val="720"/>
                      <w:marBottom w:val="2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94</Pages>
  <Words>16951</Words>
  <Characters>96625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Воспитатель</cp:lastModifiedBy>
  <cp:revision>4</cp:revision>
  <dcterms:created xsi:type="dcterms:W3CDTF">2018-04-11T07:25:00Z</dcterms:created>
  <dcterms:modified xsi:type="dcterms:W3CDTF">2018-04-13T02:38:00Z</dcterms:modified>
</cp:coreProperties>
</file>