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  <w:r w:rsidRPr="00525B82">
        <w:rPr>
          <w:rFonts w:ascii="Times New Roman" w:hAnsi="Times New Roman" w:cs="Times New Roman"/>
          <w:b/>
          <w:sz w:val="32"/>
          <w:szCs w:val="32"/>
        </w:rPr>
        <w:t xml:space="preserve"> « Саянский детский сад»</w:t>
      </w: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B6883" w:rsidRDefault="004B6883" w:rsidP="004B6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                              10.05.2017г.</w:t>
      </w:r>
    </w:p>
    <w:p w:rsidR="004B6883" w:rsidRDefault="004B6883" w:rsidP="004B6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принятии в детский сад»</w:t>
      </w:r>
    </w:p>
    <w:p w:rsidR="004B6883" w:rsidRDefault="004B6883" w:rsidP="004B6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МБДОУ «Саянский детский сад» в младшую группу с 10.05.2017г.   Ф. Константина  В. 06.07.2015г. рождения. </w:t>
      </w:r>
    </w:p>
    <w:p w:rsidR="004B6883" w:rsidRDefault="004B6883" w:rsidP="004B6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4B6883" w:rsidRDefault="004B6883" w:rsidP="004B6883">
      <w:pPr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r>
        <w:rPr>
          <w:rFonts w:ascii="Times New Roman" w:hAnsi="Times New Roman" w:cs="Times New Roman"/>
          <w:sz w:val="28"/>
          <w:szCs w:val="28"/>
        </w:rPr>
        <w:t>Заведующий                                     Т.И.Полякова</w:t>
      </w:r>
    </w:p>
    <w:p w:rsidR="005767A2" w:rsidRDefault="005767A2" w:rsidP="00FA542D">
      <w:pPr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83" w:rsidRDefault="004B6883" w:rsidP="00FA542D"/>
    <w:sectPr w:rsidR="004B6883" w:rsidSect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01"/>
    <w:rsid w:val="002D66DC"/>
    <w:rsid w:val="004B6883"/>
    <w:rsid w:val="004D3A01"/>
    <w:rsid w:val="005767A2"/>
    <w:rsid w:val="007602F2"/>
    <w:rsid w:val="0090418B"/>
    <w:rsid w:val="00AE7CFF"/>
    <w:rsid w:val="00FA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EC1B-19E8-46DA-B806-AE83DF75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Евгения</cp:lastModifiedBy>
  <cp:revision>6</cp:revision>
  <dcterms:created xsi:type="dcterms:W3CDTF">2017-05-23T02:47:00Z</dcterms:created>
  <dcterms:modified xsi:type="dcterms:W3CDTF">2017-09-16T03:47:00Z</dcterms:modified>
</cp:coreProperties>
</file>