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ED" w:rsidRDefault="003355ED" w:rsidP="0014069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0F66D09B" wp14:editId="765D740A">
            <wp:simplePos x="0" y="0"/>
            <wp:positionH relativeFrom="column">
              <wp:posOffset>-1040765</wp:posOffset>
            </wp:positionH>
            <wp:positionV relativeFrom="paragraph">
              <wp:posOffset>-815574</wp:posOffset>
            </wp:positionV>
            <wp:extent cx="7522845" cy="106445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9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</w:t>
      </w:r>
    </w:p>
    <w:p w:rsidR="003355ED" w:rsidRDefault="003355ED" w:rsidP="0014069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4069F" w:rsidRPr="001E7A81" w:rsidRDefault="003355ED" w:rsidP="003355E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</w:t>
      </w:r>
      <w:r w:rsidR="0014069F" w:rsidRPr="001E7A81">
        <w:rPr>
          <w:rFonts w:ascii="Times New Roman" w:hAnsi="Times New Roman" w:cs="Times New Roman"/>
          <w:noProof/>
          <w:sz w:val="24"/>
          <w:szCs w:val="24"/>
        </w:rPr>
        <w:t>Муниципальное бюджетное дошкольное</w:t>
      </w:r>
    </w:p>
    <w:p w:rsidR="0014069F" w:rsidRPr="001E7A81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 w:rsidRPr="001E7A81">
        <w:rPr>
          <w:rFonts w:ascii="Times New Roman" w:hAnsi="Times New Roman" w:cs="Times New Roman"/>
          <w:noProof/>
          <w:sz w:val="24"/>
          <w:szCs w:val="24"/>
        </w:rPr>
        <w:t>образовательное учреждение «</w:t>
      </w:r>
      <w:r>
        <w:rPr>
          <w:rFonts w:ascii="Times New Roman" w:hAnsi="Times New Roman" w:cs="Times New Roman"/>
          <w:noProof/>
          <w:sz w:val="24"/>
          <w:szCs w:val="24"/>
        </w:rPr>
        <w:t>Саянский детский сад</w:t>
      </w:r>
      <w:r w:rsidRPr="001E7A81">
        <w:rPr>
          <w:rFonts w:ascii="Times New Roman" w:hAnsi="Times New Roman" w:cs="Times New Roman"/>
          <w:noProof/>
          <w:sz w:val="24"/>
          <w:szCs w:val="24"/>
        </w:rPr>
        <w:t>»</w:t>
      </w:r>
    </w:p>
    <w:p w:rsidR="0014069F" w:rsidRPr="001E7A81" w:rsidRDefault="0014069F" w:rsidP="0014069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069F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9F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9F" w:rsidRPr="001E7A81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Творческий</w:t>
      </w:r>
      <w:r w:rsidRPr="001E7A81">
        <w:rPr>
          <w:rFonts w:ascii="Times New Roman" w:hAnsi="Times New Roman" w:cs="Times New Roman"/>
          <w:b/>
          <w:sz w:val="24"/>
          <w:szCs w:val="24"/>
        </w:rPr>
        <w:t xml:space="preserve"> проект</w:t>
      </w:r>
    </w:p>
    <w:p w:rsidR="0014069F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1E7A8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развитию творческой деятельности детей </w:t>
      </w:r>
    </w:p>
    <w:p w:rsidR="0014069F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младшего дошкольного возраста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069F" w:rsidRPr="001E7A81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нетрадиционные техники совместно с родителями</w:t>
      </w:r>
    </w:p>
    <w:p w:rsidR="0014069F" w:rsidRPr="001E7A81" w:rsidRDefault="0014069F" w:rsidP="001406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1E7A8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Кляксочка</w:t>
      </w:r>
      <w:proofErr w:type="spellEnd"/>
      <w:r w:rsidRPr="001E7A81">
        <w:rPr>
          <w:rFonts w:ascii="Times New Roman" w:hAnsi="Times New Roman" w:cs="Times New Roman"/>
          <w:b/>
          <w:sz w:val="24"/>
          <w:szCs w:val="24"/>
        </w:rPr>
        <w:t>»</w:t>
      </w: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b/>
          <w:noProof/>
          <w:color w:val="7030A0"/>
          <w:sz w:val="24"/>
          <w:szCs w:val="24"/>
        </w:rPr>
      </w:pPr>
    </w:p>
    <w:p w:rsidR="0014069F" w:rsidRPr="001E7A81" w:rsidRDefault="0014069F" w:rsidP="0014069F">
      <w:pPr>
        <w:spacing w:line="240" w:lineRule="auto"/>
        <w:jc w:val="both"/>
        <w:rPr>
          <w:rFonts w:ascii="Times New Roman" w:hAnsi="Times New Roman" w:cs="Times New Roman"/>
          <w:b/>
          <w:noProof/>
          <w:color w:val="7030A0"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7A81">
        <w:rPr>
          <w:rFonts w:ascii="Times New Roman" w:hAnsi="Times New Roman" w:cs="Times New Roman"/>
          <w:bCs/>
          <w:sz w:val="24"/>
          <w:szCs w:val="24"/>
        </w:rPr>
        <w:tab/>
      </w:r>
    </w:p>
    <w:p w:rsidR="0014069F" w:rsidRDefault="0014069F" w:rsidP="0014069F">
      <w:pPr>
        <w:tabs>
          <w:tab w:val="left" w:pos="518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518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3355ED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E7A81">
        <w:rPr>
          <w:rFonts w:ascii="Times New Roman" w:hAnsi="Times New Roman" w:cs="Times New Roman"/>
          <w:bCs/>
          <w:sz w:val="24"/>
          <w:szCs w:val="24"/>
        </w:rPr>
        <w:t>Составила:</w:t>
      </w:r>
      <w:r>
        <w:rPr>
          <w:rFonts w:ascii="Times New Roman" w:hAnsi="Times New Roman" w:cs="Times New Roman"/>
          <w:bCs/>
          <w:sz w:val="24"/>
          <w:szCs w:val="24"/>
        </w:rPr>
        <w:t xml:space="preserve">  в</w:t>
      </w:r>
      <w:r w:rsidRPr="001E7A81">
        <w:rPr>
          <w:rFonts w:ascii="Times New Roman" w:hAnsi="Times New Roman" w:cs="Times New Roman"/>
          <w:bCs/>
          <w:sz w:val="24"/>
          <w:szCs w:val="24"/>
        </w:rPr>
        <w:t>оспитатель</w:t>
      </w:r>
    </w:p>
    <w:p w:rsidR="0014069F" w:rsidRDefault="0014069F" w:rsidP="0014069F">
      <w:pPr>
        <w:tabs>
          <w:tab w:val="left" w:pos="600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3355ED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Е.В. Валь</w:t>
      </w:r>
    </w:p>
    <w:p w:rsidR="0014069F" w:rsidRDefault="0014069F" w:rsidP="0014069F">
      <w:pPr>
        <w:tabs>
          <w:tab w:val="left" w:pos="600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6005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6005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342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069F" w:rsidRDefault="0014069F" w:rsidP="0014069F">
      <w:pPr>
        <w:tabs>
          <w:tab w:val="left" w:pos="34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</w:t>
      </w:r>
      <w:r w:rsidR="003355ED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с. Саянск 2018</w:t>
      </w:r>
    </w:p>
    <w:p w:rsidR="0014069F" w:rsidRDefault="0014069F" w:rsidP="00122F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69F" w:rsidRDefault="0014069F" w:rsidP="00122F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69F" w:rsidRDefault="0014069F" w:rsidP="00122F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69F" w:rsidRDefault="0014069F" w:rsidP="00122F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5ED" w:rsidRDefault="003355ED" w:rsidP="003355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FEB" w:rsidRPr="006D026D" w:rsidRDefault="00122FEB" w:rsidP="00335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D026D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проекта</w:t>
      </w:r>
    </w:p>
    <w:p w:rsidR="00122FEB" w:rsidRPr="006D026D" w:rsidRDefault="00122FEB" w:rsidP="00122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290" w:type="dxa"/>
        <w:jc w:val="center"/>
        <w:tblInd w:w="-198" w:type="dxa"/>
        <w:tblLook w:val="04A0" w:firstRow="1" w:lastRow="0" w:firstColumn="1" w:lastColumn="0" w:noHBand="0" w:noVBand="1"/>
      </w:tblPr>
      <w:tblGrid>
        <w:gridCol w:w="2368"/>
        <w:gridCol w:w="7922"/>
      </w:tblGrid>
      <w:tr w:rsidR="00122FEB" w:rsidRPr="00122FEB" w:rsidTr="006C4B80">
        <w:trPr>
          <w:trHeight w:val="339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7922" w:type="dxa"/>
          </w:tcPr>
          <w:p w:rsidR="00122FEB" w:rsidRPr="00122FEB" w:rsidRDefault="00122FEB" w:rsidP="00E94F0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94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Кляксочка</w:t>
            </w:r>
            <w:proofErr w:type="spellEnd"/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22FEB" w:rsidRPr="00122FEB" w:rsidTr="006C4B80">
        <w:trPr>
          <w:trHeight w:val="274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</w:t>
            </w:r>
          </w:p>
        </w:tc>
      </w:tr>
      <w:tr w:rsidR="00122FEB" w:rsidRPr="00122FEB" w:rsidTr="006C4B80">
        <w:trPr>
          <w:trHeight w:val="274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 xml:space="preserve">Долгосрочный </w:t>
            </w:r>
          </w:p>
        </w:tc>
      </w:tr>
      <w:tr w:rsidR="00122FEB" w:rsidRPr="00122FEB" w:rsidTr="006C4B80">
        <w:trPr>
          <w:trHeight w:val="837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По количеству детей, вовлечённых в проект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</w:tr>
      <w:tr w:rsidR="00122FEB" w:rsidRPr="00122FEB" w:rsidTr="006C4B80">
        <w:trPr>
          <w:trHeight w:val="1229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lef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sz w:val="24"/>
                <w:szCs w:val="24"/>
              </w:rPr>
              <w:t>НОД.</w:t>
            </w:r>
          </w:p>
          <w:p w:rsidR="00122FEB" w:rsidRPr="00122FEB" w:rsidRDefault="00122FEB" w:rsidP="00122FEB">
            <w:pPr>
              <w:ind w:left="-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образовательная деятельность (педагог и дети, дети - педагог - родители, дети и родители).</w:t>
            </w:r>
          </w:p>
          <w:p w:rsidR="00122FEB" w:rsidRPr="00122FEB" w:rsidRDefault="00122FEB" w:rsidP="00122FEB">
            <w:pPr>
              <w:ind w:lef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детей.</w:t>
            </w:r>
          </w:p>
        </w:tc>
      </w:tr>
      <w:tr w:rsidR="00122FEB" w:rsidRPr="00122FEB" w:rsidTr="006C4B80">
        <w:trPr>
          <w:trHeight w:val="563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По уровню контактов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На уровне образовательного учреждения и семей</w:t>
            </w:r>
          </w:p>
        </w:tc>
      </w:tr>
      <w:tr w:rsidR="00122FEB" w:rsidRPr="00122FEB" w:rsidTr="006C4B80">
        <w:trPr>
          <w:trHeight w:val="2785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Нормативно-правовое обеспечение </w:t>
            </w:r>
          </w:p>
          <w:p w:rsidR="00122FEB" w:rsidRPr="00122FEB" w:rsidRDefault="00122FEB" w:rsidP="00122FEB">
            <w:pPr>
              <w:spacing w:after="100" w:afterAutospacing="1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2" w:type="dxa"/>
          </w:tcPr>
          <w:p w:rsidR="00122FEB" w:rsidRPr="00122FEB" w:rsidRDefault="00122FEB" w:rsidP="00122FEB">
            <w:pPr>
              <w:spacing w:before="100" w:beforeAutospacing="1" w:after="100" w:afterAutospacing="1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Концепция дошкольного воспитания (</w:t>
            </w:r>
            <w:smartTag w:uri="urn:schemas-microsoft-com:office:smarttags" w:element="metricconverter">
              <w:smartTagPr>
                <w:attr w:name="ProductID" w:val="1989 г"/>
              </w:smartTagPr>
              <w:r w:rsidRPr="00122FEB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1989 г</w:t>
              </w:r>
            </w:smartTag>
            <w:r w:rsidRPr="00122F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.)</w:t>
            </w:r>
          </w:p>
          <w:p w:rsidR="00122FEB" w:rsidRPr="00122FEB" w:rsidRDefault="00122FEB" w:rsidP="00122FEB">
            <w:pPr>
              <w:spacing w:before="100" w:beforeAutospacing="1" w:after="100" w:afterAutospacing="1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Конвенция о правах ребёнка (одобрена ООН 20.11.1989)</w:t>
            </w:r>
          </w:p>
          <w:p w:rsidR="00122FEB" w:rsidRPr="00122FEB" w:rsidRDefault="00122FEB" w:rsidP="00122FEB">
            <w:pPr>
              <w:autoSpaceDE w:val="0"/>
              <w:autoSpaceDN w:val="0"/>
              <w:adjustRightInd w:val="0"/>
              <w:spacing w:after="100" w:afterAutospacing="1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РФ от 29.12.2012 № 273-ФЗ "Об образовании в Российской Федерации";</w:t>
            </w:r>
          </w:p>
          <w:p w:rsidR="00122FEB" w:rsidRPr="00122FEB" w:rsidRDefault="00122FEB" w:rsidP="00122FEB">
            <w:pPr>
              <w:autoSpaceDE w:val="0"/>
              <w:autoSpaceDN w:val="0"/>
              <w:adjustRightInd w:val="0"/>
              <w:spacing w:after="100" w:afterAutospacing="1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Calibri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(</w:t>
            </w:r>
            <w:proofErr w:type="spellStart"/>
            <w:r w:rsidRPr="00122FEB">
              <w:rPr>
                <w:rFonts w:ascii="Times New Roman" w:eastAsia="Calibri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22F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России) от 17.10.2013 г. N 1155 г. Москва "Об утверждении федерального государственного образовательного стандарта дошкольного образования";</w:t>
            </w:r>
          </w:p>
          <w:p w:rsidR="00122FEB" w:rsidRPr="00122FEB" w:rsidRDefault="00122FEB" w:rsidP="00122FEB">
            <w:pPr>
              <w:autoSpaceDE w:val="0"/>
              <w:autoSpaceDN w:val="0"/>
              <w:adjustRightInd w:val="0"/>
              <w:spacing w:after="100" w:afterAutospacing="1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 учреждения</w:t>
            </w:r>
          </w:p>
        </w:tc>
      </w:tr>
      <w:tr w:rsidR="00122FEB" w:rsidRPr="00122FEB" w:rsidTr="006C4B80">
        <w:trPr>
          <w:trHeight w:val="559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922" w:type="dxa"/>
          </w:tcPr>
          <w:p w:rsidR="00122FEB" w:rsidRPr="00122FEB" w:rsidRDefault="00122FEB" w:rsidP="007D7758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творческой деятельности детей  через нетрадиционные техники совместно с родителями.</w:t>
            </w:r>
          </w:p>
        </w:tc>
      </w:tr>
      <w:tr w:rsidR="00122FEB" w:rsidRPr="00122FEB" w:rsidTr="006C4B80">
        <w:trPr>
          <w:trHeight w:val="4249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Разнообразить изобразительную деятельность детей, внести новые и необычные для детей способы выполнения работ по аппликации.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 детей со свойствами и особенностями нетрадиционных для изображения материалов и открыть их новые возможности.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овладению детей техническими приемами работы  с нетрадиционными материалами.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мелкую моторику рук, глазомер, тактильные ощущения.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эстетическое восприятие; обращать внимание детей на красоту окружающих предметов, объектов природы.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познавательную активность в процессе творчества, коммуникативные навыки, умение работать рядом.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Стабилизировать эмоциональное состояние детей.</w:t>
            </w:r>
          </w:p>
          <w:p w:rsidR="00122FEB" w:rsidRPr="00122FEB" w:rsidRDefault="00122FEB" w:rsidP="00122FEB">
            <w:pPr>
              <w:shd w:val="clear" w:color="auto" w:fill="FFFFFF"/>
              <w:ind w:firstLine="6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Содействовать знакомству родителей с нетрадиционными техниками в аппликации; стимулировать их совместное творчество с детьми.</w:t>
            </w:r>
          </w:p>
        </w:tc>
      </w:tr>
      <w:tr w:rsidR="00122FEB" w:rsidRPr="00122FEB" w:rsidTr="006C4B80">
        <w:trPr>
          <w:trHeight w:val="1674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Структура и срок реализации проекта</w:t>
            </w: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1.  Подготовительный этап.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Срок реализации: июнь – август 2017 г.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 xml:space="preserve">2. Основной этап. 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Срок реализации: сентябрь 2017 г.– апрель 2018 г.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 xml:space="preserve">3. Обобщающий этап. 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Срок реализации: май 2018 г.</w:t>
            </w:r>
          </w:p>
        </w:tc>
      </w:tr>
      <w:tr w:rsidR="00122FEB" w:rsidRPr="00122FEB" w:rsidTr="006C4B80">
        <w:trPr>
          <w:trHeight w:val="837"/>
          <w:jc w:val="center"/>
        </w:trPr>
        <w:tc>
          <w:tcPr>
            <w:tcW w:w="2368" w:type="dxa"/>
          </w:tcPr>
          <w:p w:rsidR="00122FEB" w:rsidRPr="00122FEB" w:rsidRDefault="00122FEB" w:rsidP="006C4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Составитель проекта</w:t>
            </w:r>
          </w:p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922" w:type="dxa"/>
          </w:tcPr>
          <w:p w:rsidR="00122FEB" w:rsidRPr="00122FEB" w:rsidRDefault="00122FEB" w:rsidP="00122FE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FEB">
              <w:rPr>
                <w:rFonts w:ascii="Times New Roman" w:hAnsi="Times New Roman" w:cs="Times New Roman"/>
                <w:sz w:val="24"/>
                <w:szCs w:val="24"/>
              </w:rPr>
              <w:t>Е.В. Валь воспитатель</w:t>
            </w:r>
          </w:p>
        </w:tc>
      </w:tr>
    </w:tbl>
    <w:p w:rsidR="008221D1" w:rsidRPr="00FA0571" w:rsidRDefault="00122FEB" w:rsidP="00FA057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Проект «</w:t>
      </w:r>
      <w:proofErr w:type="spellStart"/>
      <w:r w:rsidR="00E94F0C">
        <w:rPr>
          <w:rFonts w:ascii="Times New Roman" w:eastAsia="Times New Roman" w:hAnsi="Times New Roman" w:cs="Times New Roman"/>
          <w:b/>
          <w:sz w:val="28"/>
          <w:szCs w:val="28"/>
        </w:rPr>
        <w:t>Кляксочка</w:t>
      </w:r>
      <w:proofErr w:type="spellEnd"/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».  Младший возраст.</w:t>
      </w:r>
    </w:p>
    <w:p w:rsidR="008221D1" w:rsidRPr="00FA0571" w:rsidRDefault="008221D1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Творчество – это обязательное условие всестороннего развития ребенка, оно делает его богаче, полнее, радостнее, пробуждает фантазию, учит мечтать, придумывать что-то новое и еще неизвестное. В процессе творчества ребенок развивается интеллектуально и эмоционально, определяет своё отношение к жизни, и своё место в ней, выражает себя и свои чувства.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творческой личности, наиболее полное её раскрытие – важнейшая задача педагогики на современном этапе. Эффективным средством её решения в дошкольном детстве является изобразительное творчество, в том числе с использованием нетрадиционных техник, способов и форм его организации. «Изображать можно различными материалами, на основе множества материалов. Нет границ, должно быть желание и творчество самого ребёнка» (Р.Г. Казакова, </w:t>
      </w:r>
      <w:proofErr w:type="spellStart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Т.И.Сайганова</w:t>
      </w:r>
      <w:proofErr w:type="spellEnd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Е.М.Седова</w:t>
      </w:r>
      <w:proofErr w:type="spellEnd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В.Ю.Слепцова</w:t>
      </w:r>
      <w:proofErr w:type="spellEnd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Т.В.Смагина</w:t>
      </w:r>
      <w:proofErr w:type="spellEnd"/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(2004); К.К.Утробина, Г.Ф.Утробин (2001)).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нетрадиционных способов в изобразительной деятельности позволяет разнообразить способности ребенка, пробуждает интерес к исследованию изобразительных возможностей материалов, делает процесс обучения интересным и занимательным, создаёт атмосферу непринуждённости, раскованности, способствует развитию инициативы, самостоятельности; позволяет выразить в работе свои чувства и эмоции, вселяет уверенность ребёнка в своих силах, создает  эмоционально-положительное отношение к деятельности.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Практика показывает: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 нетрадиционные художественные техники являются эффективным средством усвоения дошкольниками закономерностей композиции и колорита и могут обеспечить развитие детского изобразительного творчества в целом. 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Творческий процесс - это настоящее чудо - дети раскрывают свои уникальные способности и испытывают радость, которую им доставляет созидание.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по аппликации с применением нетрадиционных техник способствует развитию:</w:t>
      </w:r>
    </w:p>
    <w:p w:rsidR="00122FEB" w:rsidRPr="00FA0571" w:rsidRDefault="00122FEB" w:rsidP="00FA0571">
      <w:pPr>
        <w:pStyle w:val="a4"/>
        <w:numPr>
          <w:ilvl w:val="0"/>
          <w:numId w:val="13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Мелкой моторики пальцев рук, что положительно влияет на развитие речевой зоны коры головного мозга.</w:t>
      </w:r>
    </w:p>
    <w:p w:rsidR="00122FEB" w:rsidRPr="00FA0571" w:rsidRDefault="00122FEB" w:rsidP="00FA0571">
      <w:pPr>
        <w:pStyle w:val="a4"/>
        <w:numPr>
          <w:ilvl w:val="0"/>
          <w:numId w:val="13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Психических процессов (воображения, восприятия, внимания, зрительной памяти, мышления).</w:t>
      </w:r>
    </w:p>
    <w:p w:rsidR="00122FEB" w:rsidRPr="00FA0571" w:rsidRDefault="00122FEB" w:rsidP="00FA0571">
      <w:pPr>
        <w:pStyle w:val="a4"/>
        <w:numPr>
          <w:ilvl w:val="0"/>
          <w:numId w:val="13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Тактильной чувствительности.</w:t>
      </w:r>
    </w:p>
    <w:p w:rsidR="00122FEB" w:rsidRPr="00FA0571" w:rsidRDefault="00122FEB" w:rsidP="00FA0571">
      <w:pPr>
        <w:pStyle w:val="a4"/>
        <w:numPr>
          <w:ilvl w:val="0"/>
          <w:numId w:val="13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Познавательно – коммуникативных навыков. Всё необычное привлекает внимание детей, заставляет удивляться, задавать вопросы.</w:t>
      </w:r>
    </w:p>
    <w:p w:rsidR="00122FEB" w:rsidRPr="00FA0571" w:rsidRDefault="00122FEB" w:rsidP="00FA0571">
      <w:pPr>
        <w:pStyle w:val="a4"/>
        <w:numPr>
          <w:ilvl w:val="0"/>
          <w:numId w:val="13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lastRenderedPageBreak/>
        <w:t>Эмоционально – эстетического отношения к действительности, даёт широкие возможности для познания прекрасного.</w:t>
      </w:r>
    </w:p>
    <w:p w:rsidR="006C4B80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 Развитие творческой деятельности детей  через нетрадиционные техники совместно с родителями.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Разнообразить изобразительную деятельность детей, внести новые и необычные для детей способы выполнения работ по аппликации.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Знакомить детей со свойствами и особенностями нетрадицио</w:t>
      </w:r>
      <w:r w:rsidR="00FA0571">
        <w:rPr>
          <w:rFonts w:ascii="Times New Roman" w:eastAsia="Times New Roman" w:hAnsi="Times New Roman" w:cs="Times New Roman"/>
          <w:sz w:val="28"/>
          <w:szCs w:val="28"/>
        </w:rPr>
        <w:t xml:space="preserve">нных для изображения материалов 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и открыть их новые возможности.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Способствовать овладению детей техническими приемами работы  с нетрадиционными материалами.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Развивать мелкую моторику рук, глазомер, тактильные ощущения.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Развивать эстетическое восприятие; обращать внимание детей на красоту окружающих предметов, объектов природы.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 в процессе творчества, коммуникативные навыки, умение работать рядом.</w:t>
      </w:r>
    </w:p>
    <w:p w:rsidR="00122FEB" w:rsidRPr="00FA0571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Стабилизировать эмоциональное состояние детей.</w:t>
      </w:r>
    </w:p>
    <w:p w:rsidR="00122FEB" w:rsidRDefault="00122FEB" w:rsidP="00FA0571">
      <w:pPr>
        <w:pStyle w:val="a4"/>
        <w:numPr>
          <w:ilvl w:val="0"/>
          <w:numId w:val="12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Содействовать знакомству родителей с нетрадиционными техниками в аппликации; стимулировать их совместное творчество с детьми.</w:t>
      </w:r>
    </w:p>
    <w:p w:rsidR="000E76F2" w:rsidRDefault="000E76F2" w:rsidP="000E76F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76F2">
        <w:rPr>
          <w:rFonts w:ascii="Times New Roman" w:eastAsia="Calibri" w:hAnsi="Times New Roman" w:cs="Times New Roman"/>
          <w:sz w:val="28"/>
          <w:szCs w:val="28"/>
        </w:rPr>
        <w:t xml:space="preserve">Для успешного решения задач  предусмотрено применение таких </w:t>
      </w:r>
      <w:r w:rsidRPr="000E76F2">
        <w:rPr>
          <w:rFonts w:ascii="Times New Roman" w:eastAsia="Calibri" w:hAnsi="Times New Roman" w:cs="Times New Roman"/>
          <w:b/>
          <w:sz w:val="28"/>
          <w:szCs w:val="28"/>
        </w:rPr>
        <w:t>методов</w:t>
      </w:r>
      <w:r w:rsidRPr="000E76F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E76F2">
        <w:rPr>
          <w:rFonts w:ascii="Times New Roman" w:eastAsia="Calibri" w:hAnsi="Times New Roman" w:cs="Times New Roman"/>
          <w:b/>
          <w:sz w:val="28"/>
          <w:szCs w:val="28"/>
        </w:rPr>
        <w:t>приёмов,</w:t>
      </w:r>
      <w:r w:rsidRPr="000E76F2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Pr="000E76F2">
        <w:rPr>
          <w:rFonts w:ascii="Times New Roman" w:eastAsia="Calibri" w:hAnsi="Times New Roman" w:cs="Times New Roman"/>
          <w:sz w:val="28"/>
          <w:szCs w:val="28"/>
        </w:rPr>
        <w:t xml:space="preserve"> которые требуют от детей</w:t>
      </w:r>
      <w:r w:rsidRPr="000E76F2">
        <w:rPr>
          <w:rFonts w:ascii="Times New Roman" w:hAnsi="Times New Roman" w:cs="Times New Roman"/>
          <w:sz w:val="28"/>
          <w:szCs w:val="28"/>
        </w:rPr>
        <w:t>,</w:t>
      </w:r>
      <w:r w:rsidRPr="000E76F2">
        <w:rPr>
          <w:rFonts w:ascii="Times New Roman" w:eastAsia="Calibri" w:hAnsi="Times New Roman" w:cs="Times New Roman"/>
          <w:sz w:val="28"/>
          <w:szCs w:val="28"/>
        </w:rPr>
        <w:t xml:space="preserve"> как выполнение </w:t>
      </w:r>
      <w:r w:rsidRPr="000E76F2">
        <w:rPr>
          <w:rFonts w:ascii="Times New Roman" w:hAnsi="Times New Roman" w:cs="Times New Roman"/>
          <w:sz w:val="28"/>
          <w:szCs w:val="28"/>
        </w:rPr>
        <w:t>конкретных заданий</w:t>
      </w:r>
      <w:r w:rsidRPr="000E76F2">
        <w:rPr>
          <w:rFonts w:ascii="Times New Roman" w:eastAsia="Calibri" w:hAnsi="Times New Roman" w:cs="Times New Roman"/>
          <w:sz w:val="28"/>
          <w:szCs w:val="28"/>
        </w:rPr>
        <w:t>, так и проявления творчес</w:t>
      </w:r>
      <w:r w:rsidRPr="000E76F2">
        <w:rPr>
          <w:rFonts w:ascii="Times New Roman" w:hAnsi="Times New Roman" w:cs="Times New Roman"/>
          <w:sz w:val="28"/>
          <w:szCs w:val="28"/>
        </w:rPr>
        <w:t>тва, фантазии</w:t>
      </w:r>
      <w:r w:rsidRPr="000E76F2">
        <w:rPr>
          <w:rFonts w:ascii="Times New Roman" w:eastAsia="Calibri" w:hAnsi="Times New Roman" w:cs="Times New Roman"/>
          <w:sz w:val="28"/>
          <w:szCs w:val="28"/>
        </w:rPr>
        <w:t>.</w:t>
      </w:r>
      <w:r w:rsidRPr="000E7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6F2" w:rsidRPr="000E76F2" w:rsidRDefault="003355ED" w:rsidP="000E7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6" style="position:absolute;left:0;text-align:left;margin-left:281.55pt;margin-top:14.6pt;width:171.75pt;height:42.75pt;z-index:25167052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36">
              <w:txbxContent>
                <w:p w:rsidR="00713728" w:rsidRPr="004D1AFA" w:rsidRDefault="00713728" w:rsidP="000E76F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</w:t>
                  </w:r>
                  <w:r w:rsidRPr="004D1A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СРЕДСТВА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35" style="position:absolute;left:0;text-align:left;margin-left:22.8pt;margin-top:7.1pt;width:204.75pt;height:55.5pt;z-index:25166950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35">
              <w:txbxContent>
                <w:p w:rsidR="00713728" w:rsidRPr="004D1AFA" w:rsidRDefault="00713728" w:rsidP="000E76F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D1A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МЕТОДЫ </w:t>
                  </w:r>
                </w:p>
                <w:p w:rsidR="00713728" w:rsidRPr="004D1AFA" w:rsidRDefault="00713728" w:rsidP="000E76F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D1A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ПРИЕМЫ</w:t>
                  </w:r>
                </w:p>
              </w:txbxContent>
            </v:textbox>
          </v:rect>
        </w:pict>
      </w:r>
    </w:p>
    <w:p w:rsidR="000E76F2" w:rsidRDefault="000E76F2" w:rsidP="000E76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F2" w:rsidRPr="000E76F2" w:rsidRDefault="003355ED" w:rsidP="000E76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56.55pt;margin-top:6.85pt;width:37.65pt;height:42pt;z-index:251675648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118.1pt;margin-top:10.75pt;width:3.75pt;height:162.6pt;z-index:251671552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118.05pt;margin-top:10.75pt;width:171.75pt;height:32.25pt;z-index:251674624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118.05pt;margin-top:10.75pt;width:57.75pt;height:32.25pt;z-index:251673600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67.8pt;margin-top:10.75pt;width:50.25pt;height:32.25pt;flip:x;z-index:251672576" o:connectortype="straight">
            <v:stroke endarrow="block"/>
          </v:shape>
        </w:pict>
      </w:r>
    </w:p>
    <w:p w:rsidR="000E76F2" w:rsidRPr="000E76F2" w:rsidRDefault="003355ED" w:rsidP="000E76F2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373.95pt;margin-top:8.85pt;width:104.85pt;height:182.1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0">
              <w:txbxContent>
                <w:p w:rsidR="00713728" w:rsidRPr="002E1D18" w:rsidRDefault="00713728" w:rsidP="000E76F2">
                  <w:pPr>
                    <w:jc w:val="center"/>
                    <w:rPr>
                      <w:rFonts w:ascii="Calibri" w:eastAsia="Calibri" w:hAnsi="Calibri" w:cs="Times New Roman"/>
                      <w:sz w:val="20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 xml:space="preserve">Наглядно-демонстрационный материал; дидактические игры;  подбор художественной литературы;  </w:t>
                  </w:r>
                  <w:proofErr w:type="spellStart"/>
                  <w:r w:rsidRPr="00F009BB">
                    <w:rPr>
                      <w:rFonts w:ascii="Times New Roman" w:hAnsi="Times New Roman" w:cs="Times New Roman"/>
                    </w:rPr>
                    <w:t>физминуток</w:t>
                  </w:r>
                  <w:proofErr w:type="spellEnd"/>
                  <w:r w:rsidRPr="00F009BB">
                    <w:rPr>
                      <w:rFonts w:ascii="Times New Roman" w:hAnsi="Times New Roman" w:cs="Times New Roman"/>
                    </w:rPr>
                    <w:t xml:space="preserve">; </w:t>
                  </w:r>
                  <w:proofErr w:type="spellStart"/>
                  <w:r w:rsidRPr="00F009BB">
                    <w:rPr>
                      <w:rFonts w:ascii="Times New Roman" w:hAnsi="Times New Roman" w:cs="Times New Roman"/>
                    </w:rPr>
                    <w:t>медиатека</w:t>
                  </w:r>
                  <w:proofErr w:type="spellEnd"/>
                  <w:r w:rsidRPr="00F009BB">
                    <w:rPr>
                      <w:rFonts w:ascii="Times New Roman" w:hAnsi="Times New Roman" w:cs="Times New Roman"/>
                    </w:rPr>
                    <w:t xml:space="preserve"> с подбором иллюстративного материала</w:t>
                  </w:r>
                  <w:r>
                    <w:rPr>
                      <w:sz w:val="20"/>
                    </w:rPr>
                    <w:t xml:space="preserve"> </w:t>
                  </w:r>
                </w:p>
                <w:p w:rsidR="00713728" w:rsidRDefault="00713728" w:rsidP="000E76F2"/>
              </w:txbxContent>
            </v:textbox>
          </v:shape>
        </w:pict>
      </w:r>
      <w:r>
        <w:rPr>
          <w:noProof/>
        </w:rPr>
        <w:pict>
          <v:shape id="_x0000_s1034" type="#_x0000_t109" style="position:absolute;left:0;text-align:left;margin-left:235.8pt;margin-top:8.85pt;width:106.5pt;height:24.6pt;z-index:25166848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4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ПРАКТИЧЕСКИЕ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109" style="position:absolute;left:0;text-align:left;margin-left:127.05pt;margin-top:8.85pt;width:96pt;height:24.6pt;z-index:251667456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3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СЛОВЕСНЫЕ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09" style="position:absolute;left:0;text-align:left;margin-left:18.3pt;margin-top:8.85pt;width:96pt;height:24.6pt;z-index:25166540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1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НАГЛЯДНЫЕ</w:t>
                  </w:r>
                </w:p>
              </w:txbxContent>
            </v:textbox>
          </v:shape>
        </w:pict>
      </w:r>
    </w:p>
    <w:p w:rsidR="000E76F2" w:rsidRPr="000E76F2" w:rsidRDefault="003355ED" w:rsidP="000E76F2">
      <w:pPr>
        <w:tabs>
          <w:tab w:val="left" w:pos="3525"/>
        </w:tabs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109" style="position:absolute;left:0;text-align:left;margin-left:251.7pt;margin-top:21.2pt;width:104.85pt;height:155.1pt;z-index:25166131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7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Сравнение и выделение свойств объекта, обобщение и выстраивание аналогий, метод детского экспериментирования с материалами и приемами рисования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109" style="position:absolute;left:0;text-align:left;margin-left:131.55pt;margin-top:21.2pt;width:104.25pt;height:83.85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8">
              <w:txbxContent>
                <w:p w:rsidR="00713728" w:rsidRPr="00F009BB" w:rsidRDefault="00713728" w:rsidP="000E76F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Устное изложение</w:t>
                  </w:r>
                  <w:r w:rsidRPr="00F009BB">
                    <w:rPr>
                      <w:rFonts w:ascii="Times New Roman" w:eastAsia="Calibri" w:hAnsi="Times New Roman" w:cs="Times New Roman"/>
                    </w:rPr>
                    <w:t xml:space="preserve">, беседа, </w:t>
                  </w:r>
                  <w:r w:rsidRPr="00F009BB">
                    <w:rPr>
                      <w:rFonts w:ascii="Times New Roman" w:hAnsi="Times New Roman" w:cs="Times New Roman"/>
                    </w:rPr>
                    <w:t>анализ произведений искусства</w:t>
                  </w:r>
                </w:p>
                <w:p w:rsidR="00713728" w:rsidRDefault="00713728" w:rsidP="000E76F2"/>
              </w:txbxContent>
            </v:textbox>
          </v:shape>
        </w:pict>
      </w:r>
      <w:r>
        <w:rPr>
          <w:noProof/>
        </w:rPr>
        <w:pict>
          <v:shape id="_x0000_s1026" type="#_x0000_t109" style="position:absolute;left:0;text-align:left;margin-left:-7.05pt;margin-top:21.2pt;width:121.35pt;height:88.35pt;z-index:25166028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6">
              <w:txbxContent>
                <w:p w:rsidR="00713728" w:rsidRPr="00F009BB" w:rsidRDefault="00713728" w:rsidP="000E76F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Показ упражнений, исполнение педагогом, наблюдение, работа по образцу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32" style="position:absolute;left:0;text-align:left;margin-left:289.8pt;margin-top:5.45pt;width:0;height:15.75pt;z-index:251679744" o:connectortype="straight"/>
        </w:pict>
      </w:r>
      <w:r>
        <w:rPr>
          <w:noProof/>
        </w:rPr>
        <w:pict>
          <v:shape id="_x0000_s1044" type="#_x0000_t32" style="position:absolute;left:0;text-align:left;margin-left:175.8pt;margin-top:5.45pt;width:0;height:15.75pt;z-index:251678720" o:connectortype="straight"/>
        </w:pict>
      </w:r>
      <w:r>
        <w:rPr>
          <w:noProof/>
        </w:rPr>
        <w:pict>
          <v:shape id="_x0000_s1043" type="#_x0000_t32" style="position:absolute;left:0;text-align:left;margin-left:59.55pt;margin-top:5.45pt;width:0;height:15.75pt;z-index:251677696" o:connectortype="straight"/>
        </w:pict>
      </w:r>
      <w:r w:rsidR="000E76F2" w:rsidRPr="000E76F2">
        <w:rPr>
          <w:rFonts w:ascii="Times New Roman" w:hAnsi="Times New Roman" w:cs="Times New Roman"/>
          <w:sz w:val="28"/>
          <w:szCs w:val="28"/>
        </w:rPr>
        <w:tab/>
      </w:r>
    </w:p>
    <w:p w:rsidR="000E76F2" w:rsidRPr="000E76F2" w:rsidRDefault="000E76F2" w:rsidP="000E76F2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F2" w:rsidRPr="000E76F2" w:rsidRDefault="000E76F2" w:rsidP="000E76F2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F2" w:rsidRPr="000E76F2" w:rsidRDefault="003355ED" w:rsidP="000E76F2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109" style="position:absolute;left:0;text-align:left;margin-left:67.8pt;margin-top:28.95pt;width:111.75pt;height:28.15pt;z-index:25166643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2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    </w:t>
                  </w:r>
                  <w:r w:rsidRPr="00F009BB">
                    <w:rPr>
                      <w:rFonts w:ascii="Times New Roman" w:hAnsi="Times New Roman" w:cs="Times New Roman"/>
                    </w:rPr>
                    <w:t>ИГРОВЫЕ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left:0;text-align:left;margin-left:121.75pt;margin-top:12.9pt;width:.05pt;height:16.05pt;z-index:251676672" o:connectortype="straight"/>
        </w:pict>
      </w:r>
    </w:p>
    <w:p w:rsidR="000E76F2" w:rsidRDefault="000E76F2" w:rsidP="000E76F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28" w:rsidRDefault="003355ED" w:rsidP="007137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109" style="position:absolute;left:0;text-align:left;margin-left:94.8pt;margin-top:-75.15pt;width:64.5pt;height:217.5pt;rotation:90;z-index:25166336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9">
              <w:txbxContent>
                <w:p w:rsidR="00713728" w:rsidRPr="00F009BB" w:rsidRDefault="00713728" w:rsidP="000E76F2">
                  <w:pPr>
                    <w:rPr>
                      <w:rFonts w:ascii="Times New Roman" w:hAnsi="Times New Roman" w:cs="Times New Roman"/>
                    </w:rPr>
                  </w:pPr>
                  <w:r w:rsidRPr="00F009BB">
                    <w:rPr>
                      <w:rFonts w:ascii="Times New Roman" w:hAnsi="Times New Roman" w:cs="Times New Roman"/>
                    </w:rPr>
                    <w:t>обыгрывания предметов, игрушек или изобразительных средств; обыгрывания результатов работы, готового изображения</w:t>
                  </w:r>
                </w:p>
              </w:txbxContent>
            </v:textbox>
          </v:shape>
        </w:pict>
      </w:r>
    </w:p>
    <w:p w:rsidR="006C4B80" w:rsidRPr="00FA0571" w:rsidRDefault="006C4B80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Принципы  реализации проекта: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развивающего обучения;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доступности;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FA0571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FA0571">
        <w:rPr>
          <w:rFonts w:ascii="Times New Roman" w:eastAsia="Times New Roman" w:hAnsi="Times New Roman" w:cs="Times New Roman"/>
          <w:sz w:val="28"/>
          <w:szCs w:val="28"/>
        </w:rPr>
        <w:t>, сотрудничества /уважительное отношение к мнению ребёнка, поддержка его инициативы/;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FA0571">
        <w:rPr>
          <w:rFonts w:ascii="Times New Roman" w:eastAsia="Times New Roman" w:hAnsi="Times New Roman" w:cs="Times New Roman"/>
          <w:sz w:val="28"/>
          <w:szCs w:val="28"/>
        </w:rPr>
        <w:t>поэтапности</w:t>
      </w:r>
      <w:proofErr w:type="spellEnd"/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 /от </w:t>
      </w:r>
      <w:proofErr w:type="gramStart"/>
      <w:r w:rsidRPr="00FA0571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 к сложному/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индивидуализации /вовлечение каждого ребёнка в воспитательный процесс/;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соответствия комплексно – тематическому планированию;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детей;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FA0571">
        <w:rPr>
          <w:rFonts w:ascii="Times New Roman" w:eastAsia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FA05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B80" w:rsidRPr="00FA0571" w:rsidRDefault="006C4B80" w:rsidP="00FA0571">
      <w:pPr>
        <w:pStyle w:val="a4"/>
        <w:numPr>
          <w:ilvl w:val="0"/>
          <w:numId w:val="14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принцип сотрудничества с родителями.</w:t>
      </w:r>
    </w:p>
    <w:p w:rsidR="006C4B80" w:rsidRPr="00FA0571" w:rsidRDefault="006C4B80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: дети 2-й младшей группы, педагоги, родители.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реализации: 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: творческий.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 технологии, используемые в работе с детьми: 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 xml:space="preserve">личностно – ориентированные; коммуникативные; игровые /сочетание элементов игры с обучением/; </w:t>
      </w:r>
      <w:proofErr w:type="spellStart"/>
      <w:r w:rsidRPr="00FA0571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A0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результаты.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владение детьми простейшими техническими приемами работы  с различными изобразительными материалами;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умение производить точные движения пальцами рук, развитие мелкой моторики, глазомера;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представлений об объектах окружающего мира;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обогащение сенсорного опыта, развитие эстетического восприятия;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умение контактировать, выполнять коллективные работы;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желание и умение детей самостоятельно творить, переживая радость творчества;</w:t>
      </w:r>
    </w:p>
    <w:p w:rsidR="00122FEB" w:rsidRPr="00FA0571" w:rsidRDefault="00122FEB" w:rsidP="00FA0571">
      <w:pPr>
        <w:pStyle w:val="a4"/>
        <w:numPr>
          <w:ilvl w:val="0"/>
          <w:numId w:val="15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повышение компетентности родителей, их активное участие в реализации проекта.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Этапы проекта.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Подготовительный.</w:t>
      </w:r>
    </w:p>
    <w:p w:rsidR="00122FEB" w:rsidRPr="003C4B68" w:rsidRDefault="00122FEB" w:rsidP="003C4B68">
      <w:pPr>
        <w:spacing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Изучение и анализ научно – исследовательской, методической литературы, интернет – ресурсов по теме развития творческой деятельности у детей через нетрадиционные </w:t>
      </w:r>
      <w:r w:rsidR="003C4B68">
        <w:rPr>
          <w:rFonts w:ascii="Times New Roman" w:eastAsia="Times New Roman" w:hAnsi="Times New Roman" w:cs="Times New Roman"/>
          <w:sz w:val="28"/>
          <w:szCs w:val="28"/>
        </w:rPr>
        <w:t>техники изображения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C4B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A0571">
        <w:rPr>
          <w:rFonts w:ascii="Times New Roman" w:eastAsia="Times New Roman" w:hAnsi="Times New Roman" w:cs="Times New Roman"/>
          <w:sz w:val="28"/>
          <w:szCs w:val="28"/>
        </w:rPr>
        <w:t>Разработка содержания проекта: «</w:t>
      </w:r>
      <w:proofErr w:type="spellStart"/>
      <w:r w:rsidR="00E94F0C">
        <w:rPr>
          <w:rFonts w:ascii="Times New Roman" w:eastAsia="Times New Roman" w:hAnsi="Times New Roman" w:cs="Times New Roman"/>
          <w:sz w:val="28"/>
          <w:szCs w:val="28"/>
        </w:rPr>
        <w:t>Кляксочка</w:t>
      </w:r>
      <w:proofErr w:type="spellEnd"/>
      <w:r w:rsidRPr="00FA05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b/>
          <w:sz w:val="28"/>
          <w:szCs w:val="28"/>
        </w:rPr>
        <w:t>Основной.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Создание развивающей среды для развития изобразительного творчества детей, в том числе через нетрадиционные техники.</w:t>
      </w:r>
    </w:p>
    <w:p w:rsidR="00122FEB" w:rsidRPr="00FA0571" w:rsidRDefault="00122FEB" w:rsidP="00FA057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A0571">
        <w:rPr>
          <w:rFonts w:ascii="Times New Roman" w:eastAsia="Times New Roman" w:hAnsi="Times New Roman" w:cs="Times New Roman"/>
          <w:sz w:val="28"/>
          <w:szCs w:val="28"/>
        </w:rPr>
        <w:t>Организация совместной образовательной деятельности педагога, детей, родителей с использованием нетрадиционных техник в аппликации.</w:t>
      </w:r>
    </w:p>
    <w:p w:rsidR="006C4B80" w:rsidRPr="004F0191" w:rsidRDefault="006C4B80" w:rsidP="004F019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b/>
          <w:sz w:val="28"/>
          <w:szCs w:val="28"/>
        </w:rPr>
        <w:t>Основными педагогическими условиями реализации проекта являются: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создание обстановки эмоционального благополучия;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создание и обновление предметно-развивающей среды;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творческий подход к содержанию образования;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вариативность в выборе тем занятий, форм, средств, методов работы с детьми, предоставляемых материалов;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использование личностно-ориентированного подхода в обучении детей;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осуществление регионального подхода к отбору содержания изобразительной деятельности</w:t>
      </w:r>
    </w:p>
    <w:p w:rsidR="006C4B80" w:rsidRPr="004F0191" w:rsidRDefault="006C4B80" w:rsidP="004F0191">
      <w:pPr>
        <w:pStyle w:val="a4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воспитанников.</w:t>
      </w:r>
    </w:p>
    <w:p w:rsidR="006C4B80" w:rsidRPr="004F0191" w:rsidRDefault="006C4B80" w:rsidP="004F019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b/>
          <w:sz w:val="28"/>
          <w:szCs w:val="28"/>
        </w:rPr>
        <w:t>Формы работы  по реализации проекта:</w:t>
      </w:r>
    </w:p>
    <w:p w:rsidR="006C4B80" w:rsidRPr="004F0191" w:rsidRDefault="006C4B80" w:rsidP="004F0191">
      <w:pPr>
        <w:pStyle w:val="a4"/>
        <w:numPr>
          <w:ilvl w:val="0"/>
          <w:numId w:val="17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НОД.</w:t>
      </w:r>
    </w:p>
    <w:p w:rsidR="006C4B80" w:rsidRPr="004F0191" w:rsidRDefault="006C4B80" w:rsidP="004F0191">
      <w:pPr>
        <w:pStyle w:val="a4"/>
        <w:numPr>
          <w:ilvl w:val="0"/>
          <w:numId w:val="17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Совместная образовательная деятельность /педагог и дети, дети</w:t>
      </w:r>
      <w:r w:rsidR="004F019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4F0191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4F01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191">
        <w:rPr>
          <w:rFonts w:ascii="Times New Roman" w:eastAsia="Times New Roman" w:hAnsi="Times New Roman" w:cs="Times New Roman"/>
          <w:sz w:val="28"/>
          <w:szCs w:val="28"/>
        </w:rPr>
        <w:t>-</w:t>
      </w:r>
      <w:r w:rsidR="004F01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191">
        <w:rPr>
          <w:rFonts w:ascii="Times New Roman" w:eastAsia="Times New Roman" w:hAnsi="Times New Roman" w:cs="Times New Roman"/>
          <w:sz w:val="28"/>
          <w:szCs w:val="28"/>
        </w:rPr>
        <w:t>родители, дети и родители/.</w:t>
      </w:r>
    </w:p>
    <w:p w:rsidR="006C4B80" w:rsidRDefault="006C4B80" w:rsidP="004F0191">
      <w:pPr>
        <w:pStyle w:val="a4"/>
        <w:numPr>
          <w:ilvl w:val="0"/>
          <w:numId w:val="17"/>
        </w:num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детей.</w:t>
      </w:r>
    </w:p>
    <w:p w:rsidR="00713728" w:rsidRPr="003C4B68" w:rsidRDefault="00713728" w:rsidP="003C4B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3728">
        <w:rPr>
          <w:rFonts w:ascii="Times New Roman" w:hAnsi="Times New Roman" w:cs="Times New Roman"/>
          <w:b/>
          <w:sz w:val="28"/>
          <w:szCs w:val="28"/>
        </w:rPr>
        <w:t>Нетрадиционный способ изображения</w:t>
      </w:r>
      <w:r w:rsidRPr="00713728">
        <w:rPr>
          <w:rFonts w:ascii="Times New Roman" w:hAnsi="Times New Roman" w:cs="Times New Roman"/>
          <w:sz w:val="28"/>
          <w:szCs w:val="28"/>
        </w:rPr>
        <w:t xml:space="preserve"> – это работа с необычными материалами, которые позволят детям ощутить незабываемые эмоции, развивают творческие способности ребенка, его креативность. Что способствует его психическому и личностному развитию.  </w:t>
      </w:r>
    </w:p>
    <w:p w:rsidR="00713728" w:rsidRP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D5198">
        <w:rPr>
          <w:rFonts w:ascii="Times New Roman" w:hAnsi="Times New Roman" w:cs="Times New Roman"/>
          <w:b/>
          <w:sz w:val="28"/>
          <w:szCs w:val="28"/>
        </w:rPr>
        <w:t>Техника и приемы нетрадиционного рисования: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«Пальчиковая живопись» (рисование пальчиками);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Ладоневая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 xml:space="preserve"> живопись» (рисование ладошками);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Рисование поролоном;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>» (разбрызгивание краски с помощью зубной щетки на бумаге);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«Тонировка» (рисование солью, песком);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Точкография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>» (рисование ватными палочками)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>» (рисование кляксой);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lastRenderedPageBreak/>
        <w:t>«Выдувание» (рисование с помощью трубочки от сока);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«Мыльные пузыри» (рисование мыльными пузырями);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«Нитевая графика» (рисование нитками);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«Мокрая живопись» (рисование на мокрой бумаге);</w:t>
      </w:r>
    </w:p>
    <w:p w:rsidR="00713728" w:rsidRPr="006D5198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«Эстамп» (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штампик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 xml:space="preserve"> из веревочки, картона, овощей, резинки);</w:t>
      </w:r>
    </w:p>
    <w:p w:rsidR="006D5198" w:rsidRPr="00A63169" w:rsidRDefault="00713728" w:rsidP="006D5198">
      <w:pPr>
        <w:pStyle w:val="a4"/>
        <w:numPr>
          <w:ilvl w:val="0"/>
          <w:numId w:val="26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«Коллаж» (сочетание рисования и а</w:t>
      </w:r>
      <w:r w:rsidR="006D5198">
        <w:rPr>
          <w:rFonts w:ascii="Times New Roman" w:hAnsi="Times New Roman" w:cs="Times New Roman"/>
          <w:sz w:val="28"/>
          <w:szCs w:val="28"/>
        </w:rPr>
        <w:t>ппликации из разных материалов) и т.д.</w:t>
      </w:r>
    </w:p>
    <w:p w:rsidR="0071372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 xml:space="preserve">В работе с детьми по реализации проекта </w:t>
      </w:r>
      <w:r w:rsidR="003C4B68">
        <w:rPr>
          <w:rFonts w:ascii="Times New Roman" w:hAnsi="Times New Roman" w:cs="Times New Roman"/>
          <w:sz w:val="28"/>
          <w:szCs w:val="28"/>
        </w:rPr>
        <w:t xml:space="preserve">в силу особенностей возраста </w:t>
      </w:r>
      <w:r w:rsidR="00522749">
        <w:rPr>
          <w:rFonts w:ascii="Times New Roman" w:hAnsi="Times New Roman" w:cs="Times New Roman"/>
          <w:sz w:val="28"/>
          <w:szCs w:val="28"/>
        </w:rPr>
        <w:t>применялись</w:t>
      </w:r>
      <w:r w:rsidR="003C4B68">
        <w:rPr>
          <w:rFonts w:ascii="Times New Roman" w:hAnsi="Times New Roman" w:cs="Times New Roman"/>
          <w:sz w:val="28"/>
          <w:szCs w:val="28"/>
        </w:rPr>
        <w:t xml:space="preserve"> два</w:t>
      </w:r>
      <w:r w:rsidRPr="006D5198">
        <w:rPr>
          <w:rFonts w:ascii="Times New Roman" w:hAnsi="Times New Roman" w:cs="Times New Roman"/>
          <w:b/>
          <w:sz w:val="28"/>
          <w:szCs w:val="28"/>
        </w:rPr>
        <w:t xml:space="preserve">  вида нетрадиционного </w:t>
      </w:r>
      <w:r w:rsidR="003C4B68">
        <w:rPr>
          <w:rFonts w:ascii="Times New Roman" w:hAnsi="Times New Roman" w:cs="Times New Roman"/>
          <w:b/>
          <w:sz w:val="28"/>
          <w:szCs w:val="28"/>
        </w:rPr>
        <w:t>творчества</w:t>
      </w:r>
      <w:r w:rsidRPr="006D5198">
        <w:rPr>
          <w:rFonts w:ascii="Times New Roman" w:hAnsi="Times New Roman" w:cs="Times New Roman"/>
          <w:b/>
          <w:sz w:val="28"/>
          <w:szCs w:val="28"/>
        </w:rPr>
        <w:t>:</w:t>
      </w:r>
      <w:r w:rsidRPr="006D5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198" w:rsidRDefault="006D5198" w:rsidP="006D5198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Предметное;</w:t>
      </w:r>
    </w:p>
    <w:p w:rsidR="006D5198" w:rsidRPr="003C4B68" w:rsidRDefault="00522749" w:rsidP="003C4B68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(сотворчество)</w:t>
      </w:r>
      <w:r w:rsidR="006D5198" w:rsidRPr="003C4B68">
        <w:rPr>
          <w:rFonts w:ascii="Times New Roman" w:hAnsi="Times New Roman" w:cs="Times New Roman"/>
          <w:sz w:val="28"/>
          <w:szCs w:val="28"/>
        </w:rPr>
        <w:t>.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Каждое из этих занятий имеет свои особенности и задачи.</w:t>
      </w:r>
      <w:r w:rsidR="00A63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 xml:space="preserve">В </w:t>
      </w:r>
      <w:r w:rsidRPr="006D5198">
        <w:rPr>
          <w:rFonts w:ascii="Times New Roman" w:hAnsi="Times New Roman" w:cs="Times New Roman"/>
          <w:b/>
          <w:sz w:val="28"/>
          <w:szCs w:val="28"/>
        </w:rPr>
        <w:t>предметном</w:t>
      </w:r>
      <w:r w:rsidRPr="006D5198">
        <w:rPr>
          <w:rFonts w:ascii="Times New Roman" w:hAnsi="Times New Roman" w:cs="Times New Roman"/>
          <w:sz w:val="28"/>
          <w:szCs w:val="28"/>
        </w:rPr>
        <w:t xml:space="preserve"> нетрадиционном рисовании изображение определенных предметов для ребенка является более простым, чем сюжетное и декоративное. </w:t>
      </w:r>
      <w:proofErr w:type="gramStart"/>
      <w:r w:rsidRPr="006D5198">
        <w:rPr>
          <w:rFonts w:ascii="Times New Roman" w:hAnsi="Times New Roman" w:cs="Times New Roman"/>
          <w:sz w:val="28"/>
          <w:szCs w:val="28"/>
        </w:rPr>
        <w:t xml:space="preserve">Дети с интересом создают фигуры предметов и животных с помощью 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ладоневой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 xml:space="preserve"> живописи, 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пальцеграфии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>, эстампа (оттиска.</w:t>
      </w:r>
      <w:proofErr w:type="gramEnd"/>
      <w:r w:rsidRPr="006D5198">
        <w:rPr>
          <w:rFonts w:ascii="Times New Roman" w:hAnsi="Times New Roman" w:cs="Times New Roman"/>
          <w:sz w:val="28"/>
          <w:szCs w:val="28"/>
        </w:rPr>
        <w:t xml:space="preserve"> При создании образа предметов они выделяют лишь наиболее яркие характерные признаки, а форма основных частей остается обобщенной. В связи с этим перед педагогом встает </w:t>
      </w:r>
      <w:r w:rsidRPr="006D5198">
        <w:rPr>
          <w:rFonts w:ascii="Times New Roman" w:hAnsi="Times New Roman" w:cs="Times New Roman"/>
          <w:i/>
          <w:sz w:val="28"/>
          <w:szCs w:val="28"/>
        </w:rPr>
        <w:t>задача</w:t>
      </w:r>
      <w:r w:rsidRPr="006D5198">
        <w:rPr>
          <w:rFonts w:ascii="Times New Roman" w:hAnsi="Times New Roman" w:cs="Times New Roman"/>
          <w:sz w:val="28"/>
          <w:szCs w:val="28"/>
        </w:rPr>
        <w:t xml:space="preserve"> обучить детей умению изображать с помощью нетрадиционного рисования основные формы предметов и наиболее яркие характерные признаки.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b/>
          <w:sz w:val="28"/>
          <w:szCs w:val="28"/>
        </w:rPr>
        <w:t>Коллективное (сотворчество)</w:t>
      </w:r>
      <w:r w:rsidRPr="006D5198">
        <w:rPr>
          <w:rFonts w:ascii="Times New Roman" w:hAnsi="Times New Roman" w:cs="Times New Roman"/>
          <w:sz w:val="28"/>
          <w:szCs w:val="28"/>
        </w:rPr>
        <w:t xml:space="preserve"> нетрадиционное рисование предполагает работу детей в коллективе, сотворчество с педагогом, когда каждый создает свой образ в заранее выбранной технике нетрадиционного изображения и объединяет со всеми на общем листе бумаги. Главная</w:t>
      </w:r>
      <w:r w:rsidRPr="006D5198">
        <w:rPr>
          <w:rFonts w:ascii="Times New Roman" w:hAnsi="Times New Roman" w:cs="Times New Roman"/>
          <w:i/>
          <w:sz w:val="28"/>
          <w:szCs w:val="28"/>
        </w:rPr>
        <w:t xml:space="preserve"> задача</w:t>
      </w:r>
      <w:r w:rsidRPr="006D5198">
        <w:rPr>
          <w:rFonts w:ascii="Times New Roman" w:hAnsi="Times New Roman" w:cs="Times New Roman"/>
          <w:sz w:val="28"/>
          <w:szCs w:val="28"/>
        </w:rPr>
        <w:t xml:space="preserve"> – развитие умения ребенка работать в группе детей во время создания коллективной или подгрупповой композиции.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 xml:space="preserve">Ребенок осваивает необычные материалы для нетрадиционного рисования и делает новые «открытия» - </w:t>
      </w:r>
      <w:r w:rsidRPr="006D5198">
        <w:rPr>
          <w:rFonts w:ascii="Times New Roman" w:hAnsi="Times New Roman" w:cs="Times New Roman"/>
          <w:b/>
          <w:sz w:val="28"/>
          <w:szCs w:val="28"/>
        </w:rPr>
        <w:t>экспериментирует</w:t>
      </w:r>
      <w:r w:rsidRPr="006D5198">
        <w:rPr>
          <w:rFonts w:ascii="Times New Roman" w:hAnsi="Times New Roman" w:cs="Times New Roman"/>
          <w:sz w:val="28"/>
          <w:szCs w:val="28"/>
        </w:rPr>
        <w:t xml:space="preserve">. Он исследует не только свойства, но и сферу возможностей  своего воздействия на материал, пробует что-нибудь напечатать и нарисовать с помощью своих ладошек, пальчиков, а потом изображение дополняет чем-нибудь интересным (пластилином, 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штампиком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>, ниточкой) – и получается красивый рисунок!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>Изображения, создаваемые с помощью нетрадиционного рисования, получаются у дошкольников не сразу, а постепенно. Главное достижение ребенка – появление образа. У детей формируется также представление о том, что разные художественные образы создаются разными способами нетрадиционного рисования.</w:t>
      </w:r>
    </w:p>
    <w:p w:rsid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lastRenderedPageBreak/>
        <w:t xml:space="preserve">Технику и приемы нетрадиционного рисования нужно преподнести ребенку так, чтобы ему самому было интересно применять в процессе своего творчества. Работа с использованием разнообразных нетрадиционных техник изображения является эффективным средством развития творческих способностей дошкольников при условии использования системы </w:t>
      </w:r>
      <w:proofErr w:type="spellStart"/>
      <w:r w:rsidRPr="006D5198">
        <w:rPr>
          <w:rFonts w:ascii="Times New Roman" w:hAnsi="Times New Roman" w:cs="Times New Roman"/>
          <w:sz w:val="28"/>
          <w:szCs w:val="28"/>
        </w:rPr>
        <w:t>взаимосвязной</w:t>
      </w:r>
      <w:proofErr w:type="spellEnd"/>
      <w:r w:rsidRPr="006D5198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изобразительному творчеству и разнообразных приемов обучения. </w:t>
      </w:r>
    </w:p>
    <w:p w:rsidR="006C4B80" w:rsidRPr="006D5198" w:rsidRDefault="00713728" w:rsidP="006D51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198">
        <w:rPr>
          <w:rFonts w:ascii="Times New Roman" w:hAnsi="Times New Roman" w:cs="Times New Roman"/>
          <w:sz w:val="28"/>
          <w:szCs w:val="28"/>
        </w:rPr>
        <w:t xml:space="preserve">Использование рационального сочетания парных, подгрупповых, коллективных, индивидуальных форм организаций работы с использованием нетрадиционных техник изображения способствует повышению художественного уровня выполняемых работ, развитию их творческих способностей, развивает интерес к выполняемой работе. </w:t>
      </w:r>
    </w:p>
    <w:p w:rsidR="008221D1" w:rsidRPr="008221D1" w:rsidRDefault="008221D1" w:rsidP="00822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1D1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Перспективное тематическое планирование по художественному творчеству: нетрадиционное творчество.</w:t>
      </w:r>
    </w:p>
    <w:tbl>
      <w:tblPr>
        <w:tblStyle w:val="a3"/>
        <w:tblW w:w="9619" w:type="dxa"/>
        <w:tblLook w:val="04A0" w:firstRow="1" w:lastRow="0" w:firstColumn="1" w:lastColumn="0" w:noHBand="0" w:noVBand="1"/>
      </w:tblPr>
      <w:tblGrid>
        <w:gridCol w:w="1840"/>
        <w:gridCol w:w="1954"/>
        <w:gridCol w:w="2139"/>
        <w:gridCol w:w="3686"/>
      </w:tblGrid>
      <w:tr w:rsidR="00A63169" w:rsidRPr="006C4B80" w:rsidTr="00522749">
        <w:tc>
          <w:tcPr>
            <w:tcW w:w="1840" w:type="dxa"/>
          </w:tcPr>
          <w:p w:rsidR="00A63169" w:rsidRPr="006C4B80" w:rsidRDefault="00F155FD" w:rsidP="005171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Техника</w:t>
            </w:r>
          </w:p>
        </w:tc>
        <w:tc>
          <w:tcPr>
            <w:tcW w:w="2139" w:type="dxa"/>
          </w:tcPr>
          <w:p w:rsidR="00A63169" w:rsidRPr="006C4B80" w:rsidRDefault="00F155FD" w:rsidP="005171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свиданье, лето! Здравствуй, детский сад!»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«Грибочки»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Продолжать знакомить с нетрадиционной изобразительной техникой рисования пальчиками. Учить наносить ритмично и равномерно точки на всю поверхность бумаги. Закреплять умение ровно закрашивать шляпку гриба, окуная пальцы в краску по мере необходимости.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«Осень»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природного материала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«Ёжик из семечек»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Развивать эстетические чувства передачей художественного сказочного образа ёжика в аппликационной технике. Учить создавать аппликации в нетрадиционной технике с нестандартными материалами.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«Я и моя семья»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«Юла»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Продолжать знакомить с нетрадиционной изобразительной техникой рисования пальчиками. Учить наносить ритмично и равномерно точки на всю поверхность бумаги. Закреплять умение ровно закрашивать юлу, окуная пальцы в краску по мере необходимости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дом, моё село»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фурнитуры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«Костюм для черепахи»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Развивать эстетические чувства передачей художественного сказочного образа черепахи в аппликационной технике. Учить создавать аппликации в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lastRenderedPageBreak/>
              <w:t>нетрадиционной технике с нестандартными материалами.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дом, моё село»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«Машина»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Продолжать знакомить с нетрадиционной изобразительной техникой рисования пальчиками.  Учить наносить ритмично и равномерно точки на всю поверхность бумаги. Закреплять умение ровно закрашивать машину, окуная пальцы в краску по мере необходимости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«Новогодний праздник»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журнальных вырезок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«Голодный холодильник»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Развивать эстетические чувства передачей художественного образа холодильника в аппликационной технике. Учить создавать аппликации в нетрадиционной технике с нестандартными материалами.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«Новогодний праздник»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«Ёлка»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Закрепить знание детей о зиме. Создать радостное настроение у детей. Знакомить детей с приемами рисования пальчиками, передавать в рисовании образ елки, располагать изображение по всему листу бумаги. Закреплять умение ровно закрашивать елочку, окуная пальцы в краску по мере необходимости. Воспитывать аккуратность. Развивать самостоятельность, творчество. Вызывать чувство радости от проделанной работы.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«Новогодний праздник»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фурнитуры</w:t>
            </w:r>
          </w:p>
        </w:tc>
        <w:tc>
          <w:tcPr>
            <w:tcW w:w="2139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«Новогодняя ёлка»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создавать аппликации в нетрадиционной технике с нестандартными материалами. Учить детей составлять аппликативное изображение новогодней </w:t>
            </w:r>
            <w:proofErr w:type="gramStart"/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елочки</w:t>
            </w:r>
            <w:proofErr w:type="gramEnd"/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фурнитуру (пуговицы и </w:t>
            </w:r>
            <w:proofErr w:type="spellStart"/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паетки</w:t>
            </w:r>
            <w:proofErr w:type="spellEnd"/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формы). Воспитывать самостоятельность и доброжелательные отношения к другим детям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«Зима»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«Птички»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знание детей о зиме. Создать радостное настроение у детей.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Продолжать знакомить с нетрадиционной изобразительной техникой </w:t>
            </w:r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lastRenderedPageBreak/>
              <w:t xml:space="preserve">рисования пальчиками. Показать приёмы получения точек. Учить ровно, закрашивать силуэт птички, окуная пальцы в краску по мере необходимости. Воспитывать чувства доброты и любви к птицам.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самостоятельность, творчество. 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«Зима»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ниток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«Полосатый котёнок»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Учить создавать коллективную аппликацию полосатого котёнка в нетрадиционной технике с нестандартными материалами. Развивать желание к взаимодействию в практической деятельности. Развивать эмоциональную отзывчивость, доброе отношение к животным. Обогащать представления о жизни кошек. Активизировать интерес к разнообразной изобразительной деятельности. Поддерживать творческое начало в процессе восприятия и собственной изобразительной деятельности.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Создать радостное настроение у детей</w:t>
            </w:r>
            <w:proofErr w:type="gramStart"/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П</w:t>
            </w:r>
            <w:proofErr w:type="gramEnd"/>
            <w:r w:rsidRPr="006C4B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родолжать знакомить с нетрадиционной изобразительной техникой рисования пальчиками. Показать приёмы получения точек. Знакомить детей с навыками передавать в рисовании образ самолета, располагать изображение по всему листу бумаги.  Развивать самостоятельность, творчество. Вызывать чувство радости от проделанной работы.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кусочков салфетки</w:t>
            </w:r>
          </w:p>
        </w:tc>
        <w:tc>
          <w:tcPr>
            <w:tcW w:w="2139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«Рыбка»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создавать образ рыбки в нетрадиционной технике с нестандартными материалами. Развивать умение создавать простые изображения, принимать замысел предложенный взрослым, раскрывать его в работе, используя метод отрывания маленьких кусочков ваты от большого куска и наклеивания их на силуэт. 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мелкую моторику, чувство композиции и цвета. Способствовать умению детей подбирать оттенки разного цвета, накладывать детали на фон, аккуратно наклеивать. Уточнить и закрепить знание детей о внешних признаках рыб. Воспитывать усидчивость, терпение, внимательность. Воспитывать навыки коллективной работы.</w:t>
            </w:r>
            <w:r w:rsidRPr="006C4B8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«8 Марта»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«Солнышко»</w:t>
            </w:r>
          </w:p>
        </w:tc>
        <w:tc>
          <w:tcPr>
            <w:tcW w:w="3686" w:type="dxa"/>
          </w:tcPr>
          <w:p w:rsidR="00A63169" w:rsidRPr="006C4B80" w:rsidRDefault="00A63169" w:rsidP="00970CB7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rPr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color w:val="111111"/>
              </w:rPr>
              <w:t xml:space="preserve">: </w:t>
            </w:r>
            <w:r w:rsidR="007E26B5" w:rsidRPr="00A64594">
              <w:t xml:space="preserve">Познакомить детей с понятием «лучик», продолжать учить рисовать пальчиками. Развивать мелкую моторику рук.  Воспитывать аккуратность, интерес к рисованию, отзывчивость, желание помочь. Учить рисовать солнышко, закреплять цвет, форму, учить закрашивать внутри контура. Воспитывать интерес к окружающему миру, создать радостное настроение.   </w:t>
            </w:r>
            <w:proofErr w:type="gramStart"/>
            <w:r w:rsidR="007E26B5" w:rsidRPr="00A64594">
              <w:t>Обогащать словарный запас (солнце, солнышко, лучик, лучистое, теплое, яркое, светит, греет).</w:t>
            </w:r>
            <w:proofErr w:type="gramEnd"/>
            <w:r w:rsidR="007E26B5" w:rsidRPr="00A64594">
              <w:t xml:space="preserve"> Создавать эмоционально – положительный настрой на занятии.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«Весна»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фурнитуры</w:t>
            </w:r>
          </w:p>
        </w:tc>
        <w:tc>
          <w:tcPr>
            <w:tcW w:w="2139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</w:t>
            </w: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Праздничное сердце</w:t>
            </w: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63169" w:rsidRPr="006C4B80" w:rsidRDefault="00A63169" w:rsidP="005171A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>:</w:t>
            </w:r>
            <w:r w:rsidR="007E26B5"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6C4B80">
              <w:rPr>
                <w:rFonts w:ascii="Times New Roman" w:hAnsi="Times New Roman" w:cs="Times New Roman"/>
                <w:spacing w:val="45"/>
              </w:rPr>
              <w:t xml:space="preserve">Развивать </w:t>
            </w:r>
            <w:r w:rsidRPr="006C4B80">
              <w:rPr>
                <w:rFonts w:ascii="Times New Roman" w:hAnsi="Times New Roman" w:cs="Times New Roman"/>
              </w:rPr>
              <w:t xml:space="preserve">эстетические чувства передачей </w:t>
            </w:r>
            <w:proofErr w:type="gramStart"/>
            <w:r w:rsidR="007E26B5">
              <w:rPr>
                <w:rFonts w:ascii="Times New Roman" w:hAnsi="Times New Roman" w:cs="Times New Roman"/>
              </w:rPr>
              <w:t>праздничный</w:t>
            </w:r>
            <w:proofErr w:type="gramEnd"/>
            <w:r w:rsidRPr="006C4B80">
              <w:rPr>
                <w:rFonts w:ascii="Times New Roman" w:hAnsi="Times New Roman" w:cs="Times New Roman"/>
              </w:rPr>
              <w:t xml:space="preserve"> образа</w:t>
            </w:r>
            <w:r w:rsidR="007E26B5">
              <w:rPr>
                <w:rFonts w:ascii="Times New Roman" w:hAnsi="Times New Roman" w:cs="Times New Roman"/>
              </w:rPr>
              <w:t xml:space="preserve"> сердечек</w:t>
            </w:r>
            <w:r w:rsidRPr="006C4B80">
              <w:rPr>
                <w:rFonts w:ascii="Times New Roman" w:hAnsi="Times New Roman" w:cs="Times New Roman"/>
              </w:rPr>
              <w:t xml:space="preserve"> в аппликационной технике.</w:t>
            </w:r>
          </w:p>
          <w:p w:rsidR="00A63169" w:rsidRPr="006C4B80" w:rsidRDefault="00A63169" w:rsidP="007E26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Учить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аппликации в нетрадиционной технике с </w:t>
            </w:r>
            <w:r w:rsidR="007E26B5">
              <w:rPr>
                <w:rFonts w:ascii="Times New Roman" w:hAnsi="Times New Roman" w:cs="Times New Roman"/>
                <w:sz w:val="24"/>
                <w:szCs w:val="24"/>
              </w:rPr>
              <w:t>использованием фурнитуры (</w:t>
            </w:r>
            <w:proofErr w:type="spellStart"/>
            <w:r w:rsidR="007E26B5">
              <w:rPr>
                <w:rFonts w:ascii="Times New Roman" w:hAnsi="Times New Roman" w:cs="Times New Roman"/>
                <w:sz w:val="24"/>
                <w:szCs w:val="24"/>
              </w:rPr>
              <w:t>пуговици</w:t>
            </w:r>
            <w:proofErr w:type="spellEnd"/>
            <w:r w:rsidR="007E26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E26B5">
              <w:rPr>
                <w:rFonts w:ascii="Times New Roman" w:hAnsi="Times New Roman" w:cs="Times New Roman"/>
                <w:sz w:val="24"/>
                <w:szCs w:val="24"/>
              </w:rPr>
              <w:t>паетки</w:t>
            </w:r>
            <w:proofErr w:type="spellEnd"/>
            <w:r w:rsidR="007E26B5">
              <w:rPr>
                <w:rFonts w:ascii="Times New Roman" w:hAnsi="Times New Roman" w:cs="Times New Roman"/>
                <w:sz w:val="24"/>
                <w:szCs w:val="24"/>
              </w:rPr>
              <w:t>, бисер, стразы)</w:t>
            </w:r>
            <w:r w:rsidRPr="006C4B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с народной культурой и традициями»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</w:t>
            </w: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Павлин</w:t>
            </w: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»</w:t>
            </w:r>
          </w:p>
        </w:tc>
        <w:tc>
          <w:tcPr>
            <w:tcW w:w="3686" w:type="dxa"/>
          </w:tcPr>
          <w:p w:rsidR="00A63169" w:rsidRPr="007E26B5" w:rsidRDefault="00A63169" w:rsidP="007E26B5">
            <w:pPr>
              <w:shd w:val="clear" w:color="auto" w:fill="FFFFFF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: </w:t>
            </w:r>
            <w:r w:rsidR="007E26B5" w:rsidRPr="00A6459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у детей эстетического восприятия, умения восхищаться природными формами и красками. Расширять знания о павлинах, пополнять словарный запас детей; воспитывать гуманное отношение к миру животных и птиц. Закрепить навыки рисования пальчиками; воспитывать самостоятельность </w:t>
            </w:r>
            <w:r w:rsidR="007E26B5" w:rsidRPr="00A6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создании образа. Воспитывать желание доставлять радость окружающим своей работой.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«Знакомство с народной культурой и традициями»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журнальных вырезок и фурнитуры</w:t>
            </w:r>
          </w:p>
        </w:tc>
        <w:tc>
          <w:tcPr>
            <w:tcW w:w="2139" w:type="dxa"/>
          </w:tcPr>
          <w:p w:rsidR="00A63169" w:rsidRPr="006C4B80" w:rsidRDefault="00A63169" w:rsidP="00517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</w:t>
            </w: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Непоседы в космосе</w:t>
            </w: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»</w:t>
            </w:r>
          </w:p>
          <w:p w:rsidR="00A63169" w:rsidRPr="006C4B80" w:rsidRDefault="00A63169" w:rsidP="008221D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70CB7" w:rsidRPr="00614BF1" w:rsidRDefault="00A63169" w:rsidP="0097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: </w:t>
            </w:r>
            <w:r w:rsidR="00970CB7" w:rsidRPr="00614BF1">
              <w:rPr>
                <w:rFonts w:ascii="Times New Roman" w:hAnsi="Times New Roman" w:cs="Times New Roman"/>
                <w:sz w:val="24"/>
                <w:szCs w:val="24"/>
              </w:rPr>
              <w:t>Дать детям первоначальное представление о космосе, о </w:t>
            </w:r>
            <w:r w:rsidR="00970CB7" w:rsidRPr="00614BF1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ракете</w:t>
            </w:r>
            <w:r w:rsidR="00970CB7" w:rsidRPr="00614BF1">
              <w:rPr>
                <w:rFonts w:ascii="Times New Roman" w:hAnsi="Times New Roman" w:cs="Times New Roman"/>
                <w:sz w:val="24"/>
                <w:szCs w:val="24"/>
              </w:rPr>
              <w:t>. Учить составлять композицию определенного содержания из готовых фигур.</w:t>
            </w:r>
          </w:p>
          <w:p w:rsidR="00A63169" w:rsidRPr="00970CB7" w:rsidRDefault="00970CB7" w:rsidP="005171AA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614BF1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 Воспитывать умение радоваться общему результату. А</w:t>
            </w:r>
            <w:r w:rsidRPr="00614BF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ктивизировать словарь</w:t>
            </w:r>
            <w:r w:rsidRPr="00614BF1">
              <w:rPr>
                <w:rFonts w:ascii="Times New Roman" w:hAnsi="Times New Roman" w:cs="Times New Roman"/>
                <w:sz w:val="24"/>
                <w:szCs w:val="24"/>
              </w:rPr>
              <w:t>: космос, космонавт, </w:t>
            </w:r>
            <w:r w:rsidRPr="00614BF1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ракета</w:t>
            </w:r>
            <w:r w:rsidRPr="00614BF1">
              <w:rPr>
                <w:rFonts w:ascii="Times New Roman" w:hAnsi="Times New Roman" w:cs="Times New Roman"/>
                <w:sz w:val="24"/>
                <w:szCs w:val="24"/>
              </w:rPr>
              <w:t>, планета.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«Лето»</w:t>
            </w:r>
          </w:p>
        </w:tc>
        <w:tc>
          <w:tcPr>
            <w:tcW w:w="1954" w:type="dxa"/>
          </w:tcPr>
          <w:p w:rsidR="00A63169" w:rsidRPr="006C4B80" w:rsidRDefault="00F155FD" w:rsidP="005171AA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Пальчиковое рисование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</w:t>
            </w: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Бабочка</w:t>
            </w: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»</w:t>
            </w:r>
          </w:p>
        </w:tc>
        <w:tc>
          <w:tcPr>
            <w:tcW w:w="3686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: </w:t>
            </w:r>
            <w:r w:rsidR="00970CB7" w:rsidRPr="00614BF1">
              <w:rPr>
                <w:rFonts w:ascii="Times New Roman" w:hAnsi="Times New Roman" w:cs="Times New Roman"/>
                <w:sz w:val="24"/>
                <w:szCs w:val="24"/>
              </w:rPr>
              <w:t>Продолжать развитие работы мелких мышц кисти и всей руки, а также зрительного восприятия и произвольного внимания посредством нетрадиционного способа рисования. Развивать сенсорное восприятие, воображение,  мелкую моторику рук. Воспитывать аккуратность в работе с красками, эмоциональную отзывчивость. Развивать образное и абстрактное мышление. Активизировать интерес к изобразительной деятельности.</w:t>
            </w:r>
          </w:p>
        </w:tc>
      </w:tr>
      <w:tr w:rsidR="00A63169" w:rsidRPr="006C4B80" w:rsidTr="00522749">
        <w:tc>
          <w:tcPr>
            <w:tcW w:w="1840" w:type="dxa"/>
          </w:tcPr>
          <w:p w:rsidR="00A63169" w:rsidRPr="006C4B80" w:rsidRDefault="00A63169" w:rsidP="0051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«Лето»</w:t>
            </w:r>
          </w:p>
        </w:tc>
        <w:tc>
          <w:tcPr>
            <w:tcW w:w="1954" w:type="dxa"/>
          </w:tcPr>
          <w:p w:rsidR="00A63169" w:rsidRPr="006C4B80" w:rsidRDefault="00F155FD" w:rsidP="00F155F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Коллективная аппликация из кусочков салфетки</w:t>
            </w:r>
          </w:p>
        </w:tc>
        <w:tc>
          <w:tcPr>
            <w:tcW w:w="2139" w:type="dxa"/>
          </w:tcPr>
          <w:p w:rsidR="00A63169" w:rsidRPr="006C4B80" w:rsidRDefault="00A63169" w:rsidP="00F155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</w:t>
            </w:r>
            <w:r w:rsidRPr="006C4B80"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 лес</w:t>
            </w:r>
            <w:r w:rsidRPr="006C4B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»</w:t>
            </w:r>
            <w:r w:rsidR="00F155FD" w:rsidRPr="006C4B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A63169" w:rsidRPr="00970CB7" w:rsidRDefault="00A63169" w:rsidP="00517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: </w:t>
            </w:r>
            <w:r w:rsidR="00970CB7" w:rsidRPr="00614BF1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делать аппликацию из бумажных салфеток. Вызвать интерес к созданию образа волшебного леса в технике аппликации. Закрепить приёмы «обрывной аппликации», скатывание и скручивание салфеток. Развивать мелкую моторику, чувство формы и композиций. Воспитывать художественный вкус. Формировать интерес и положительное отношение к творчеству, аккуратность, самостоятельность.</w:t>
            </w:r>
          </w:p>
        </w:tc>
      </w:tr>
    </w:tbl>
    <w:p w:rsidR="008221D1" w:rsidRDefault="008221D1" w:rsidP="008221D1">
      <w:pPr>
        <w:spacing w:line="240" w:lineRule="auto"/>
        <w:ind w:firstLine="567"/>
        <w:rPr>
          <w:sz w:val="28"/>
          <w:szCs w:val="28"/>
        </w:rPr>
      </w:pPr>
    </w:p>
    <w:p w:rsidR="006C4B80" w:rsidRPr="004F0191" w:rsidRDefault="006C4B80" w:rsidP="004F0191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родителями:         </w:t>
      </w:r>
    </w:p>
    <w:p w:rsidR="00713728" w:rsidRPr="00F155FD" w:rsidRDefault="00713728" w:rsidP="00F155F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 xml:space="preserve">В соответствии с ФГОС ДО активно внедряется принцип содействия и сотрудничества организации с семьей, детей и взрослых, признание ребенка полноценным участником (субъектом) образовательных отношений, </w:t>
      </w:r>
      <w:r w:rsidRPr="00F155FD">
        <w:rPr>
          <w:rFonts w:ascii="Times New Roman" w:hAnsi="Times New Roman" w:cs="Times New Roman"/>
          <w:sz w:val="28"/>
          <w:szCs w:val="28"/>
        </w:rPr>
        <w:lastRenderedPageBreak/>
        <w:t xml:space="preserve">поддержки инициативы детей в различных видах деятельности (раздел </w:t>
      </w:r>
      <w:r w:rsidRPr="00F155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55FD">
        <w:rPr>
          <w:rFonts w:ascii="Times New Roman" w:hAnsi="Times New Roman" w:cs="Times New Roman"/>
          <w:sz w:val="28"/>
          <w:szCs w:val="28"/>
        </w:rPr>
        <w:t xml:space="preserve">, п.1.4 (3; 4) ФГОС </w:t>
      </w:r>
      <w:proofErr w:type="gramStart"/>
      <w:r w:rsidRPr="00F155F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155FD">
        <w:rPr>
          <w:rFonts w:ascii="Times New Roman" w:hAnsi="Times New Roman" w:cs="Times New Roman"/>
          <w:sz w:val="28"/>
          <w:szCs w:val="28"/>
        </w:rPr>
        <w:t xml:space="preserve">). Большое внимание в проекте уделяется партнёрству с родителями воспитанников. Работа с родителями носит информационно-практический характер. </w:t>
      </w:r>
    </w:p>
    <w:p w:rsidR="00713728" w:rsidRPr="00F155FD" w:rsidRDefault="00713728" w:rsidP="00F155F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>Цель взаимодействия с родителями – повышение уровня сотрудничества в вопросах научить ребят творчески мыслить, свободно проявлять себя в различных видах деятельности через развитие художественно-творческих способностей, умения пользоваться средствами нетрадиционного рисования.</w:t>
      </w:r>
    </w:p>
    <w:p w:rsidR="00713728" w:rsidRPr="00F155FD" w:rsidRDefault="00713728" w:rsidP="00F155F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>Для полноценного воспитания ребёнка важно, чтобы родители были грамотны в этом вопросе. В данном направлении поставлены следующие задачи:</w:t>
      </w:r>
    </w:p>
    <w:p w:rsidR="00713728" w:rsidRPr="00F155FD" w:rsidRDefault="00713728" w:rsidP="00F155FD">
      <w:pPr>
        <w:pStyle w:val="a4"/>
        <w:numPr>
          <w:ilvl w:val="0"/>
          <w:numId w:val="28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 xml:space="preserve">Повысить уровень компетенции родителей в вопросах развития творческого воображения </w:t>
      </w:r>
      <w:r w:rsidR="00F155FD" w:rsidRPr="00F155FD">
        <w:rPr>
          <w:rFonts w:ascii="Times New Roman" w:hAnsi="Times New Roman" w:cs="Times New Roman"/>
          <w:sz w:val="28"/>
          <w:szCs w:val="28"/>
        </w:rPr>
        <w:t>младших</w:t>
      </w:r>
      <w:r w:rsidRPr="00F155FD">
        <w:rPr>
          <w:rFonts w:ascii="Times New Roman" w:hAnsi="Times New Roman" w:cs="Times New Roman"/>
          <w:sz w:val="28"/>
          <w:szCs w:val="28"/>
        </w:rPr>
        <w:t xml:space="preserve"> дошкольников с учетом возрастных особенностей, повышения интереса к нетрадиционному рисованию посредством систематического просвещения.</w:t>
      </w:r>
    </w:p>
    <w:p w:rsidR="00713728" w:rsidRPr="00F155FD" w:rsidRDefault="00713728" w:rsidP="00F155FD">
      <w:pPr>
        <w:pStyle w:val="a4"/>
        <w:numPr>
          <w:ilvl w:val="0"/>
          <w:numId w:val="28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>Ориентировать родителей на развитие познавательной активности ребенка, обогащение кругозора. Развитие творчества, фантазии во время занятий нетрадиционным рисованием.</w:t>
      </w:r>
    </w:p>
    <w:p w:rsidR="00713728" w:rsidRPr="00F155FD" w:rsidRDefault="00713728" w:rsidP="00F155FD">
      <w:pPr>
        <w:pStyle w:val="a4"/>
        <w:numPr>
          <w:ilvl w:val="0"/>
          <w:numId w:val="28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 xml:space="preserve">Сформировать положительное отношение к занятиям </w:t>
      </w:r>
      <w:proofErr w:type="gramStart"/>
      <w:r w:rsidRPr="00F155F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F155FD" w:rsidRPr="00F155FD">
        <w:rPr>
          <w:rFonts w:ascii="Times New Roman" w:hAnsi="Times New Roman" w:cs="Times New Roman"/>
          <w:sz w:val="28"/>
          <w:szCs w:val="28"/>
        </w:rPr>
        <w:t xml:space="preserve"> - </w:t>
      </w:r>
      <w:r w:rsidRPr="00F155FD">
        <w:rPr>
          <w:rFonts w:ascii="Times New Roman" w:hAnsi="Times New Roman" w:cs="Times New Roman"/>
          <w:sz w:val="28"/>
          <w:szCs w:val="28"/>
        </w:rPr>
        <w:t>деятельности с использованием нетрадиционных техник.</w:t>
      </w:r>
    </w:p>
    <w:p w:rsidR="00522749" w:rsidRDefault="00522749" w:rsidP="00F155F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13728" w:rsidRPr="00F155FD" w:rsidRDefault="00713728" w:rsidP="0052274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5FD">
        <w:rPr>
          <w:rFonts w:ascii="Times New Roman" w:hAnsi="Times New Roman" w:cs="Times New Roman"/>
          <w:sz w:val="28"/>
          <w:szCs w:val="28"/>
        </w:rPr>
        <w:t xml:space="preserve">Эти задачи решались через разные формы работы с родителями: </w:t>
      </w:r>
    </w:p>
    <w:p w:rsidR="00713728" w:rsidRPr="009B566C" w:rsidRDefault="003355ED" w:rsidP="0071372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63" type="#_x0000_t176" style="position:absolute;left:0;text-align:left;margin-left:52.8pt;margin-top:6.7pt;width:373.5pt;height:35.95pt;z-index:251701248" fillcolor="#8db3e2 [1311]">
            <v:shadow on="t" opacity=".5" offset="6pt,-6pt"/>
            <v:textbox>
              <w:txbxContent>
                <w:p w:rsidR="00713728" w:rsidRPr="00D4201B" w:rsidRDefault="00713728" w:rsidP="0071372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D4201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ВЗАИМОДЕЙСТВИЕ С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D4201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РОДИТЕЛЯМИ</w:t>
                  </w:r>
                </w:p>
              </w:txbxContent>
            </v:textbox>
          </v:shape>
        </w:pict>
      </w:r>
    </w:p>
    <w:p w:rsidR="00713728" w:rsidRPr="00B61953" w:rsidRDefault="003355ED" w:rsidP="0071372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4" style="position:absolute;left:0;text-align:left;margin-left:154.2pt;margin-top:21.25pt;width:172.5pt;height:74.25pt;z-index:251702272" arcsize="10923f" fillcolor="#00b0f0">
            <v:shadow on="t" opacity=".5" offset="6pt,-6pt"/>
            <v:textbox>
              <w:txbxContent>
                <w:p w:rsidR="00713728" w:rsidRPr="000D3C1E" w:rsidRDefault="00713728" w:rsidP="0071372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D3C1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ФОРМЫ</w:t>
                  </w:r>
                </w:p>
                <w:p w:rsidR="00713728" w:rsidRPr="000D3C1E" w:rsidRDefault="00713728" w:rsidP="0071372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D3C1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РАБОТЫ</w:t>
                  </w:r>
                </w:p>
              </w:txbxContent>
            </v:textbox>
          </v:roundrect>
        </w:pict>
      </w:r>
    </w:p>
    <w:p w:rsidR="00713728" w:rsidRDefault="00713728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28" w:rsidRDefault="003355ED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5" style="position:absolute;left:0;text-align:left;margin-left:8.7pt;margin-top:4.75pt;width:132.6pt;height:134.2pt;z-index:251703296" arcsize="10923f" fillcolor="#c2d69b [1942]" strokecolor="#c2d69b [1942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713728" w:rsidRPr="00882C3B" w:rsidRDefault="00713728" w:rsidP="00713728">
                  <w:pPr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882C3B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ИНФОРМАЦИОННО-АНАЛИТИЧЕСКИЕ:</w:t>
                  </w:r>
                </w:p>
                <w:p w:rsidR="00713728" w:rsidRDefault="00713728" w:rsidP="0071372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Анкетирование «Нетрадиционная техника рисования»</w:t>
                  </w:r>
                </w:p>
                <w:p w:rsidR="00713728" w:rsidRPr="00A32A6F" w:rsidRDefault="00713728" w:rsidP="0071372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Тестирование «Знаете ли вы своего ребенка?»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9" type="#_x0000_t32" style="position:absolute;left:0;text-align:left;margin-left:271.2pt;margin-top:27.2pt;width:76.35pt;height:40.55pt;z-index:25170739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0" type="#_x0000_t32" style="position:absolute;left:0;text-align:left;margin-left:236.55pt;margin-top:27.2pt;width:.05pt;height:54.8pt;z-index:251708416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8" type="#_x0000_t32" style="position:absolute;left:0;text-align:left;margin-left:141.3pt;margin-top:27.2pt;width:68.4pt;height:33.05pt;flip:x;z-index:251706368" o:connectortype="straight" strokecolor="red" strokeweight="2.25pt">
            <v:stroke endarrow="block"/>
          </v:shape>
        </w:pict>
      </w:r>
    </w:p>
    <w:p w:rsidR="00713728" w:rsidRDefault="003355ED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7" style="position:absolute;left:0;text-align:left;margin-left:165.45pt;margin-top:33.6pt;width:161.25pt;height:161.95pt;z-index:251705344" arcsize="10923f" fillcolor="#92cddc [1944]" strokecolor="#92cddc [1944]" strokeweight="1pt">
            <v:fill color2="#daeef3 [664]" angle="-45" focus="-50%" type="gradient"/>
            <v:shadow on="t" color="#205867 [1608]" opacity=".5" offset="6pt,-6pt"/>
            <v:textbox>
              <w:txbxContent>
                <w:p w:rsidR="00713728" w:rsidRPr="00882C3B" w:rsidRDefault="00713728" w:rsidP="0071372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882C3B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НАГЛЯДНО-ИНФОРМАЦИОННЫЕ:</w:t>
                  </w:r>
                </w:p>
                <w:p w:rsidR="00713728" w:rsidRPr="00A32A6F" w:rsidRDefault="00713728" w:rsidP="0071372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Буклеты, памятки, рекомендации, консультации по теме: «Художественно-эстетическое развитие ребенка посредством применения нетрадиционных техник рисования»</w:t>
                  </w:r>
                </w:p>
                <w:p w:rsidR="00713728" w:rsidRDefault="00713728" w:rsidP="0071372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66" style="position:absolute;left:0;text-align:left;margin-left:347.55pt;margin-top:-.15pt;width:138.15pt;height:137.2pt;z-index:251704320" arcsize="10923f" fillcolor="#b2a1c7 [1943]" strokecolor="#b2a1c7 [1943]" strokeweight="1pt">
            <v:fill color2="#e5dfec [663]" angle="-45" focus="-50%" type="gradient"/>
            <v:shadow on="t" color="#3f3151 [1607]" opacity=".5" offset="6pt,-6pt"/>
            <v:textbox>
              <w:txbxContent>
                <w:p w:rsidR="00713728" w:rsidRPr="00882C3B" w:rsidRDefault="00713728" w:rsidP="0071372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882C3B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ДОСУГОВЫЕ:</w:t>
                  </w:r>
                </w:p>
                <w:p w:rsidR="00713728" w:rsidRPr="00A32A6F" w:rsidRDefault="00713728" w:rsidP="0071372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Развлечение совместное с родителями «Царство цветов», «День открытых дверей», «</w:t>
                  </w:r>
                  <w:r w:rsidR="003B7AF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волшебной стране Рисования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» (интегрированный с физической культурой)</w:t>
                  </w:r>
                </w:p>
              </w:txbxContent>
            </v:textbox>
          </v:roundrect>
        </w:pict>
      </w:r>
    </w:p>
    <w:p w:rsidR="00713728" w:rsidRDefault="00713728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28" w:rsidRDefault="00713728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713728" w:rsidRDefault="00713728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28" w:rsidRDefault="00713728" w:rsidP="007137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749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3C1E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Взаимодействие ДОО и семьи по вопросам художественного воспитания </w:t>
      </w:r>
      <w:r w:rsidR="000D3C1E" w:rsidRPr="000D3C1E">
        <w:rPr>
          <w:rFonts w:ascii="Times New Roman" w:hAnsi="Times New Roman" w:cs="Times New Roman"/>
          <w:sz w:val="28"/>
          <w:szCs w:val="28"/>
        </w:rPr>
        <w:t>младших</w:t>
      </w:r>
      <w:r w:rsidRPr="000D3C1E">
        <w:rPr>
          <w:rFonts w:ascii="Times New Roman" w:hAnsi="Times New Roman" w:cs="Times New Roman"/>
          <w:sz w:val="28"/>
          <w:szCs w:val="28"/>
        </w:rPr>
        <w:t xml:space="preserve"> дошкольников с учетом возрастных особенностей детей предполагает: </w:t>
      </w:r>
    </w:p>
    <w:p w:rsidR="00522749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3C1E">
        <w:rPr>
          <w:rFonts w:ascii="Times New Roman" w:hAnsi="Times New Roman" w:cs="Times New Roman"/>
          <w:sz w:val="28"/>
          <w:szCs w:val="28"/>
        </w:rPr>
        <w:t xml:space="preserve">- реализацию принципа единства требований к художественному воспитанию в ДОО и в семье; </w:t>
      </w:r>
    </w:p>
    <w:p w:rsidR="00522749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3C1E">
        <w:rPr>
          <w:rFonts w:ascii="Times New Roman" w:hAnsi="Times New Roman" w:cs="Times New Roman"/>
          <w:sz w:val="28"/>
          <w:szCs w:val="28"/>
        </w:rPr>
        <w:t xml:space="preserve">- личностно-ориентированную направленность; </w:t>
      </w:r>
    </w:p>
    <w:p w:rsidR="00522749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3C1E">
        <w:rPr>
          <w:rFonts w:ascii="Times New Roman" w:hAnsi="Times New Roman" w:cs="Times New Roman"/>
          <w:sz w:val="28"/>
          <w:szCs w:val="28"/>
        </w:rPr>
        <w:t xml:space="preserve">- активное вовлечение родителей в процесс воспитания и обучения как участников единого образовательного пространства; </w:t>
      </w:r>
    </w:p>
    <w:p w:rsidR="004F0191" w:rsidRPr="003B7AFB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3C1E">
        <w:rPr>
          <w:rFonts w:ascii="Times New Roman" w:hAnsi="Times New Roman" w:cs="Times New Roman"/>
          <w:sz w:val="28"/>
          <w:szCs w:val="28"/>
        </w:rPr>
        <w:t>- оптимизацию разработки и внедрения совместных видов деятельности ДОО и родителей по художественному воспитанию старших дошкольников.</w:t>
      </w:r>
    </w:p>
    <w:p w:rsidR="00713728" w:rsidRPr="003B7AFB" w:rsidRDefault="00713728" w:rsidP="003B7AFB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B7AFB"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 проекта.</w:t>
      </w:r>
    </w:p>
    <w:p w:rsidR="003B7AFB" w:rsidRDefault="00713728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Планирую  дополнить  приемы нетрадиционного рисования, предметно-пространственную развивающую среду включив центр   рисования песком; развивать интеллектуальные способности у детей (мышление, восприятие, внимание, память); распространить опыт работы в дошкольных группах ДОО</w:t>
      </w:r>
      <w:r w:rsidR="003B7AFB" w:rsidRPr="003B7AFB">
        <w:rPr>
          <w:rFonts w:ascii="Times New Roman" w:hAnsi="Times New Roman" w:cs="Times New Roman"/>
          <w:sz w:val="28"/>
          <w:szCs w:val="28"/>
        </w:rPr>
        <w:t xml:space="preserve"> и района, публикации материалов на интернет ресурсе МААМ и другие</w:t>
      </w:r>
      <w:r w:rsidR="003B7AFB">
        <w:rPr>
          <w:rFonts w:ascii="Times New Roman" w:hAnsi="Times New Roman" w:cs="Times New Roman"/>
          <w:sz w:val="28"/>
          <w:szCs w:val="28"/>
        </w:rPr>
        <w:t>.</w:t>
      </w:r>
    </w:p>
    <w:p w:rsidR="004F0191" w:rsidRPr="003B7AFB" w:rsidRDefault="004F0191" w:rsidP="003B7AFB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19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F0191" w:rsidRPr="004F0191" w:rsidRDefault="004F0191" w:rsidP="004F019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является едва ли не самым интересным видом деятельности дошкольников. Она позволяет ребёнку выразить в своих рисунках своё впечатление об окружающем его мире. 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  Нетрадиционный подход к выполнению изображения даёт толчок развитию детского интеллекта, подталкивает творческую активность ребёнка, учит нестандартно мыслить.  Важное условие развития ребёнка — оригинальное задание, сама формулировка которого становится стимулом к творчеству.</w:t>
      </w:r>
    </w:p>
    <w:p w:rsidR="00522749" w:rsidRPr="00522749" w:rsidRDefault="004F0191" w:rsidP="00522749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F0191">
        <w:rPr>
          <w:rFonts w:ascii="Times New Roman" w:eastAsia="Times New Roman" w:hAnsi="Times New Roman" w:cs="Times New Roman"/>
          <w:sz w:val="28"/>
          <w:szCs w:val="28"/>
        </w:rPr>
        <w:t>Детей очень привлекают  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970CB7" w:rsidRDefault="00970CB7" w:rsidP="000E76F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CB7" w:rsidRDefault="00970CB7" w:rsidP="000E76F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CB7" w:rsidRDefault="00970CB7" w:rsidP="000E76F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CB7" w:rsidRDefault="00970CB7" w:rsidP="000E76F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191" w:rsidRPr="000E76F2" w:rsidRDefault="000E76F2" w:rsidP="000E76F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7AFB">
        <w:rPr>
          <w:rFonts w:ascii="Times New Roman" w:eastAsia="Times New Roman" w:hAnsi="Times New Roman" w:cs="Times New Roman"/>
          <w:sz w:val="28"/>
          <w:szCs w:val="28"/>
        </w:rPr>
        <w:t>Волынкин</w:t>
      </w:r>
      <w:proofErr w:type="spellEnd"/>
      <w:r w:rsidRPr="003B7AFB">
        <w:rPr>
          <w:rFonts w:ascii="Times New Roman" w:eastAsia="Times New Roman" w:hAnsi="Times New Roman" w:cs="Times New Roman"/>
          <w:sz w:val="28"/>
          <w:szCs w:val="28"/>
        </w:rPr>
        <w:t xml:space="preserve"> В.И. «Художественно-эстетическое воспитание и развитие дошкольников: учебное пособие». Р н</w:t>
      </w:r>
      <w:proofErr w:type="gramStart"/>
      <w:r w:rsidRPr="003B7AFB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3B7AFB">
        <w:rPr>
          <w:rFonts w:ascii="Times New Roman" w:eastAsia="Times New Roman" w:hAnsi="Times New Roman" w:cs="Times New Roman"/>
          <w:sz w:val="28"/>
          <w:szCs w:val="28"/>
        </w:rPr>
        <w:t>: «Феникс»,2007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3B7AFB">
        <w:rPr>
          <w:rFonts w:ascii="Times New Roman" w:eastAsia="Times New Roman" w:hAnsi="Times New Roman" w:cs="Times New Roman"/>
          <w:sz w:val="28"/>
          <w:szCs w:val="28"/>
        </w:rPr>
        <w:t>Выготский Л.С. «Воображение и творчество в детском саду». М.: «Просвещение», 1991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Давыдова Г.Н. «Нетрадиционные техники рисования в ДОУ. Часть 1, 2».- М.: «Издательство Скрипторий 2003», 2008г.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3B7AFB">
        <w:rPr>
          <w:rFonts w:ascii="Times New Roman" w:eastAsia="Calibri" w:hAnsi="Times New Roman" w:cs="Times New Roman"/>
          <w:sz w:val="28"/>
          <w:szCs w:val="28"/>
        </w:rPr>
        <w:t>Дубровская Н.М. «Приглашение к творчеству». СПБ. «Детство-ПРЕСС» 2004г.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Казакова Р.Г. «Занятия по рисованию с дошкольниками: Нетрадиционные техники, планирование, конспекты занятий».- М.: ТЦ Сфера, 2009г.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Казакова Р.Г. «Рисование с детьми дошкольного возраста», М, Сфера, 2007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Комарова Т.С. «Изобразительная деятельность в детском саду», М., 1982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Комарова Т.С. Филипс О.Ю. «Эстетическая развивающая среда в ДОУ», Педагогическое общество России, М., 2005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3B7AFB">
        <w:rPr>
          <w:rFonts w:ascii="Times New Roman" w:eastAsia="Times New Roman" w:hAnsi="Times New Roman" w:cs="Times New Roman"/>
          <w:sz w:val="28"/>
          <w:szCs w:val="28"/>
        </w:rPr>
        <w:t>Казакова Р.Г. «Рисование с детьми дошкольного возраста. Нетрадиционные техники». М.: «Творческий центр СФЕРА», 2005г.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3B7AFB">
        <w:rPr>
          <w:rFonts w:ascii="Times New Roman" w:eastAsia="Times New Roman" w:hAnsi="Times New Roman" w:cs="Times New Roman"/>
          <w:sz w:val="28"/>
          <w:szCs w:val="28"/>
        </w:rPr>
        <w:t>Комарова Т.С. «Детское художественное творчество».Методическое пособие для воспитателей и педагогов</w:t>
      </w:r>
      <w:proofErr w:type="gramStart"/>
      <w:r w:rsidRPr="003B7AFB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3B7AFB">
        <w:rPr>
          <w:rFonts w:ascii="Times New Roman" w:eastAsia="Times New Roman" w:hAnsi="Times New Roman" w:cs="Times New Roman"/>
          <w:sz w:val="28"/>
          <w:szCs w:val="28"/>
        </w:rPr>
        <w:t>:«Мозаика-Синтез»,2005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3B7AFB">
        <w:rPr>
          <w:rFonts w:ascii="Times New Roman" w:eastAsia="Times New Roman" w:hAnsi="Times New Roman" w:cs="Times New Roman"/>
          <w:sz w:val="28"/>
          <w:szCs w:val="28"/>
        </w:rPr>
        <w:t>Кравцова Е.Е. «Разбуди в ребенке волшебника: книга для воспитателей детского сада и родителей» М.: «Просвещение»,1996 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3B7AFB">
        <w:rPr>
          <w:rFonts w:ascii="Times New Roman" w:eastAsia="Times New Roman" w:hAnsi="Times New Roman" w:cs="Times New Roman"/>
          <w:sz w:val="28"/>
          <w:szCs w:val="28"/>
        </w:rPr>
        <w:t>Лыкова И.А. «Изобразительная деятельность в детском саду». М.: «Карапуз-Дидактика, творческий центр СФЕРА», 2007г.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>Никитина  А.В. «Нетрадиционные техники рисования в ДОУ. Пособие для воспитателей и родителей». – СПб</w:t>
      </w:r>
      <w:proofErr w:type="gramStart"/>
      <w:r w:rsidRPr="003B7A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B7AFB">
        <w:rPr>
          <w:rFonts w:ascii="Times New Roman" w:hAnsi="Times New Roman" w:cs="Times New Roman"/>
          <w:sz w:val="28"/>
          <w:szCs w:val="28"/>
        </w:rPr>
        <w:t xml:space="preserve">: КАРО, 2007г. </w:t>
      </w:r>
    </w:p>
    <w:p w:rsidR="00713728" w:rsidRPr="003B7AFB" w:rsidRDefault="00713728" w:rsidP="003B7AFB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proofErr w:type="spellStart"/>
      <w:r w:rsidRPr="003B7AFB">
        <w:rPr>
          <w:rFonts w:ascii="Times New Roman" w:eastAsia="Times New Roman" w:hAnsi="Times New Roman" w:cs="Times New Roman"/>
          <w:sz w:val="28"/>
          <w:szCs w:val="28"/>
        </w:rPr>
        <w:t>Торшилова</w:t>
      </w:r>
      <w:proofErr w:type="spellEnd"/>
      <w:r w:rsidRPr="003B7AFB">
        <w:rPr>
          <w:rFonts w:ascii="Times New Roman" w:eastAsia="Times New Roman" w:hAnsi="Times New Roman" w:cs="Times New Roman"/>
          <w:sz w:val="28"/>
          <w:szCs w:val="28"/>
        </w:rPr>
        <w:t xml:space="preserve"> Е.М., Морозова Т.В. «Развитие эстетических способностей детей 3-7 лет» (теория и диагностика). Екатеринбург: «Деловая книга»,20</w:t>
      </w:r>
    </w:p>
    <w:p w:rsidR="00713728" w:rsidRPr="00522749" w:rsidRDefault="00713728" w:rsidP="00522749">
      <w:pPr>
        <w:pStyle w:val="a4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B7AFB">
        <w:rPr>
          <w:rFonts w:ascii="Times New Roman" w:hAnsi="Times New Roman" w:cs="Times New Roman"/>
          <w:sz w:val="28"/>
          <w:szCs w:val="28"/>
        </w:rPr>
        <w:t xml:space="preserve">Фатеева А.А. «Рисуем без кисточки»,  Ярославль, изд. Академия развития, 2004 г.  </w:t>
      </w:r>
    </w:p>
    <w:sectPr w:rsidR="00713728" w:rsidRPr="00522749" w:rsidSect="006C4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512"/>
    <w:multiLevelType w:val="hybridMultilevel"/>
    <w:tmpl w:val="30A21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63BF3"/>
    <w:multiLevelType w:val="hybridMultilevel"/>
    <w:tmpl w:val="11A2F2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735AFE"/>
    <w:multiLevelType w:val="hybridMultilevel"/>
    <w:tmpl w:val="FE409C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51767E"/>
    <w:multiLevelType w:val="hybridMultilevel"/>
    <w:tmpl w:val="288CF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15676A"/>
    <w:multiLevelType w:val="hybridMultilevel"/>
    <w:tmpl w:val="228C95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C600EE"/>
    <w:multiLevelType w:val="multilevel"/>
    <w:tmpl w:val="D18C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50432"/>
    <w:multiLevelType w:val="hybridMultilevel"/>
    <w:tmpl w:val="5DB2FE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120FEB"/>
    <w:multiLevelType w:val="multilevel"/>
    <w:tmpl w:val="E048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704E39"/>
    <w:multiLevelType w:val="hybridMultilevel"/>
    <w:tmpl w:val="D6C83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06A92"/>
    <w:multiLevelType w:val="hybridMultilevel"/>
    <w:tmpl w:val="6396F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F11A3B"/>
    <w:multiLevelType w:val="hybridMultilevel"/>
    <w:tmpl w:val="E57A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C33E1"/>
    <w:multiLevelType w:val="hybridMultilevel"/>
    <w:tmpl w:val="1E5E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67771"/>
    <w:multiLevelType w:val="multilevel"/>
    <w:tmpl w:val="DD1E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DA7E37"/>
    <w:multiLevelType w:val="hybridMultilevel"/>
    <w:tmpl w:val="C340F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3D85862"/>
    <w:multiLevelType w:val="multilevel"/>
    <w:tmpl w:val="ABCE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ED7B70"/>
    <w:multiLevelType w:val="hybridMultilevel"/>
    <w:tmpl w:val="B882F4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DF1FAB"/>
    <w:multiLevelType w:val="multilevel"/>
    <w:tmpl w:val="56BA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8748E7"/>
    <w:multiLevelType w:val="hybridMultilevel"/>
    <w:tmpl w:val="19867E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1887256"/>
    <w:multiLevelType w:val="multilevel"/>
    <w:tmpl w:val="5D1E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A97C41"/>
    <w:multiLevelType w:val="hybridMultilevel"/>
    <w:tmpl w:val="1E78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C56674"/>
    <w:multiLevelType w:val="multilevel"/>
    <w:tmpl w:val="920E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A4294B"/>
    <w:multiLevelType w:val="hybridMultilevel"/>
    <w:tmpl w:val="A16A0FDA"/>
    <w:lvl w:ilvl="0" w:tplc="054C96AE">
      <w:start w:val="1"/>
      <w:numFmt w:val="bullet"/>
      <w:lvlText w:val="•"/>
      <w:lvlJc w:val="left"/>
      <w:pPr>
        <w:ind w:left="77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>
    <w:nsid w:val="78AB0139"/>
    <w:multiLevelType w:val="hybridMultilevel"/>
    <w:tmpl w:val="2B3611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B570632"/>
    <w:multiLevelType w:val="hybridMultilevel"/>
    <w:tmpl w:val="D2A6E8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E72C18"/>
    <w:multiLevelType w:val="hybridMultilevel"/>
    <w:tmpl w:val="80DA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5"/>
  </w:num>
  <w:num w:numId="5">
    <w:abstractNumId w:val="7"/>
  </w:num>
  <w:num w:numId="6">
    <w:abstractNumId w:val="20"/>
  </w:num>
  <w:num w:numId="7">
    <w:abstractNumId w:val="18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"/>
  </w:num>
  <w:num w:numId="14">
    <w:abstractNumId w:val="13"/>
  </w:num>
  <w:num w:numId="15">
    <w:abstractNumId w:val="4"/>
  </w:num>
  <w:num w:numId="16">
    <w:abstractNumId w:val="2"/>
  </w:num>
  <w:num w:numId="17">
    <w:abstractNumId w:val="6"/>
  </w:num>
  <w:num w:numId="18">
    <w:abstractNumId w:val="15"/>
  </w:num>
  <w:num w:numId="19">
    <w:abstractNumId w:val="21"/>
  </w:num>
  <w:num w:numId="20">
    <w:abstractNumId w:val="8"/>
  </w:num>
  <w:num w:numId="21">
    <w:abstractNumId w:val="3"/>
  </w:num>
  <w:num w:numId="22">
    <w:abstractNumId w:val="24"/>
  </w:num>
  <w:num w:numId="23">
    <w:abstractNumId w:val="10"/>
  </w:num>
  <w:num w:numId="24">
    <w:abstractNumId w:val="11"/>
  </w:num>
  <w:num w:numId="25">
    <w:abstractNumId w:val="19"/>
  </w:num>
  <w:num w:numId="26">
    <w:abstractNumId w:val="9"/>
  </w:num>
  <w:num w:numId="27">
    <w:abstractNumId w:val="17"/>
  </w:num>
  <w:num w:numId="28">
    <w:abstractNumId w:val="2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41850"/>
    <w:rsid w:val="00034E64"/>
    <w:rsid w:val="000D3C1E"/>
    <w:rsid w:val="000E76F2"/>
    <w:rsid w:val="00122FEB"/>
    <w:rsid w:val="0014069F"/>
    <w:rsid w:val="003355ED"/>
    <w:rsid w:val="003B7AFB"/>
    <w:rsid w:val="003C4B68"/>
    <w:rsid w:val="00401D91"/>
    <w:rsid w:val="00441850"/>
    <w:rsid w:val="00477348"/>
    <w:rsid w:val="004F0191"/>
    <w:rsid w:val="005171AA"/>
    <w:rsid w:val="00522749"/>
    <w:rsid w:val="00535120"/>
    <w:rsid w:val="006C4B80"/>
    <w:rsid w:val="006D5198"/>
    <w:rsid w:val="00713728"/>
    <w:rsid w:val="007864CE"/>
    <w:rsid w:val="007D7758"/>
    <w:rsid w:val="007E26B5"/>
    <w:rsid w:val="008221D1"/>
    <w:rsid w:val="00970CB7"/>
    <w:rsid w:val="009A5626"/>
    <w:rsid w:val="009F123B"/>
    <w:rsid w:val="00A63169"/>
    <w:rsid w:val="00A76FD4"/>
    <w:rsid w:val="00DB46EC"/>
    <w:rsid w:val="00E94F0C"/>
    <w:rsid w:val="00F155FD"/>
    <w:rsid w:val="00FA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1"/>
    <o:shapelayout v:ext="edit">
      <o:idmap v:ext="edit" data="1"/>
      <o:rules v:ext="edit">
        <o:r id="V:Rule1" type="connector" idref="#_x0000_s1040"/>
        <o:r id="V:Rule2" type="connector" idref="#_x0000_s1041"/>
        <o:r id="V:Rule3" type="connector" idref="#_x0000_s1044"/>
        <o:r id="V:Rule4" type="connector" idref="#_x0000_s1037"/>
        <o:r id="V:Rule5" type="connector" idref="#_x0000_s1039"/>
        <o:r id="V:Rule6" type="connector" idref="#_x0000_s1045"/>
        <o:r id="V:Rule7" type="connector" idref="#_x0000_s1043"/>
        <o:r id="V:Rule8" type="connector" idref="#_x0000_s1069"/>
        <o:r id="V:Rule9" type="connector" idref="#_x0000_s1070"/>
        <o:r id="V:Rule10" type="connector" idref="#_x0000_s1068"/>
        <o:r id="V:Rule11" type="connector" idref="#_x0000_s1042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7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9A56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9A562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">
    <w:name w:val="Сетка таблицы1"/>
    <w:basedOn w:val="a1"/>
    <w:uiPriority w:val="59"/>
    <w:rsid w:val="00122F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21D1"/>
    <w:pPr>
      <w:ind w:left="720"/>
      <w:contextualSpacing/>
    </w:pPr>
  </w:style>
  <w:style w:type="character" w:customStyle="1" w:styleId="apple-converted-space">
    <w:name w:val="apple-converted-space"/>
    <w:basedOn w:val="a0"/>
    <w:rsid w:val="004F0191"/>
  </w:style>
  <w:style w:type="paragraph" w:styleId="a5">
    <w:name w:val="Normal (Web)"/>
    <w:basedOn w:val="a"/>
    <w:uiPriority w:val="99"/>
    <w:unhideWhenUsed/>
    <w:rsid w:val="007E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70CB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4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</cp:lastModifiedBy>
  <cp:revision>14</cp:revision>
  <dcterms:created xsi:type="dcterms:W3CDTF">2018-05-15T06:52:00Z</dcterms:created>
  <dcterms:modified xsi:type="dcterms:W3CDTF">2018-10-05T07:37:00Z</dcterms:modified>
</cp:coreProperties>
</file>